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7777777" w:rsidR="00B3765F" w:rsidRDefault="00B3765F" w:rsidP="00E76496"/>
    <w:tbl>
      <w:tblPr>
        <w:tblStyle w:val="TableGrid"/>
        <w:tblW w:w="0" w:type="auto"/>
        <w:tblLook w:val="04A0" w:firstRow="1" w:lastRow="0" w:firstColumn="1" w:lastColumn="0" w:noHBand="0" w:noVBand="1"/>
      </w:tblPr>
      <w:tblGrid>
        <w:gridCol w:w="1271"/>
        <w:gridCol w:w="9634"/>
      </w:tblGrid>
      <w:tr w:rsidR="00B3765F" w14:paraId="1DA03DE4" w14:textId="77777777" w:rsidTr="701C8B36">
        <w:trPr>
          <w:trHeight w:val="611"/>
        </w:trPr>
        <w:tc>
          <w:tcPr>
            <w:tcW w:w="1271" w:type="dxa"/>
          </w:tcPr>
          <w:p w14:paraId="705EBAE9" w14:textId="77777777" w:rsidR="00B3765F" w:rsidRDefault="00B3765F" w:rsidP="00E76496">
            <w:r>
              <w:t xml:space="preserve">NAME: </w:t>
            </w:r>
          </w:p>
        </w:tc>
        <w:tc>
          <w:tcPr>
            <w:tcW w:w="9634" w:type="dxa"/>
          </w:tcPr>
          <w:p w14:paraId="5DAB6C7B" w14:textId="77777777" w:rsidR="00B3765F" w:rsidRDefault="00B3765F" w:rsidP="00E76496"/>
        </w:tc>
      </w:tr>
      <w:tr w:rsidR="00B3765F" w14:paraId="5EDE2414" w14:textId="77777777" w:rsidTr="701C8B36">
        <w:trPr>
          <w:trHeight w:val="563"/>
        </w:trPr>
        <w:tc>
          <w:tcPr>
            <w:tcW w:w="1271" w:type="dxa"/>
          </w:tcPr>
          <w:p w14:paraId="4EDA0A74" w14:textId="77777777" w:rsidR="00B3765F" w:rsidRDefault="00B3765F" w:rsidP="00E76496">
            <w:r>
              <w:t>ADDRESS:</w:t>
            </w:r>
          </w:p>
        </w:tc>
        <w:tc>
          <w:tcPr>
            <w:tcW w:w="9634" w:type="dxa"/>
          </w:tcPr>
          <w:p w14:paraId="02EB378F" w14:textId="77777777" w:rsidR="00B3765F" w:rsidRDefault="00B3765F" w:rsidP="00E76496"/>
        </w:tc>
      </w:tr>
      <w:tr w:rsidR="00B3765F" w14:paraId="59D6C163" w14:textId="77777777" w:rsidTr="701C8B36">
        <w:trPr>
          <w:trHeight w:val="543"/>
        </w:trPr>
        <w:tc>
          <w:tcPr>
            <w:tcW w:w="1271" w:type="dxa"/>
          </w:tcPr>
          <w:p w14:paraId="6AE4594B" w14:textId="77777777" w:rsidR="00B3765F" w:rsidRDefault="00B3765F" w:rsidP="00E76496">
            <w:r>
              <w:t>TEL 1:</w:t>
            </w:r>
          </w:p>
        </w:tc>
        <w:tc>
          <w:tcPr>
            <w:tcW w:w="9634" w:type="dxa"/>
          </w:tcPr>
          <w:p w14:paraId="6A05A809" w14:textId="77777777" w:rsidR="00B3765F" w:rsidRDefault="00B3765F" w:rsidP="00E76496"/>
        </w:tc>
      </w:tr>
      <w:tr w:rsidR="00B3765F" w14:paraId="1BC99EA7" w14:textId="77777777" w:rsidTr="701C8B36">
        <w:trPr>
          <w:trHeight w:val="565"/>
        </w:trPr>
        <w:tc>
          <w:tcPr>
            <w:tcW w:w="1271" w:type="dxa"/>
          </w:tcPr>
          <w:p w14:paraId="5E154745" w14:textId="77777777" w:rsidR="00B3765F" w:rsidRDefault="00B3765F" w:rsidP="00E76496">
            <w:r>
              <w:t>TEL 2</w:t>
            </w:r>
            <w:r w:rsidR="00BB72C5">
              <w:t>:</w:t>
            </w:r>
          </w:p>
        </w:tc>
        <w:tc>
          <w:tcPr>
            <w:tcW w:w="9634" w:type="dxa"/>
          </w:tcPr>
          <w:p w14:paraId="5A39BBE3" w14:textId="77777777" w:rsidR="00B3765F" w:rsidRDefault="00B3765F" w:rsidP="00E76496"/>
        </w:tc>
      </w:tr>
      <w:tr w:rsidR="00B3765F" w14:paraId="688E95DC" w14:textId="77777777" w:rsidTr="701C8B36">
        <w:trPr>
          <w:trHeight w:val="545"/>
        </w:trPr>
        <w:tc>
          <w:tcPr>
            <w:tcW w:w="1271" w:type="dxa"/>
          </w:tcPr>
          <w:p w14:paraId="25A04974" w14:textId="77777777" w:rsidR="00B3765F" w:rsidRDefault="00B3765F" w:rsidP="00E76496">
            <w:r>
              <w:t>EMAIL</w:t>
            </w:r>
            <w:r w:rsidR="00BB72C5">
              <w:t>:</w:t>
            </w:r>
          </w:p>
        </w:tc>
        <w:tc>
          <w:tcPr>
            <w:tcW w:w="9634" w:type="dxa"/>
          </w:tcPr>
          <w:p w14:paraId="41C8F396" w14:textId="77777777" w:rsidR="00B3765F" w:rsidRDefault="00B3765F" w:rsidP="00E76496"/>
        </w:tc>
      </w:tr>
      <w:tr w:rsidR="00B3765F" w14:paraId="75C3CB30" w14:textId="77777777" w:rsidTr="701C8B36">
        <w:tc>
          <w:tcPr>
            <w:tcW w:w="1271" w:type="dxa"/>
          </w:tcPr>
          <w:p w14:paraId="5392BF2D" w14:textId="77777777" w:rsidR="00B3765F" w:rsidRDefault="00BB72C5" w:rsidP="00E76496">
            <w:r>
              <w:t>DATE OF HIRE:</w:t>
            </w:r>
          </w:p>
        </w:tc>
        <w:tc>
          <w:tcPr>
            <w:tcW w:w="9634" w:type="dxa"/>
          </w:tcPr>
          <w:p w14:paraId="72A3D3EC" w14:textId="77777777" w:rsidR="00B3765F" w:rsidRDefault="00B3765F" w:rsidP="00E76496"/>
        </w:tc>
      </w:tr>
      <w:tr w:rsidR="00B3765F" w14:paraId="4952302D" w14:textId="77777777" w:rsidTr="701C8B36">
        <w:trPr>
          <w:trHeight w:val="447"/>
        </w:trPr>
        <w:tc>
          <w:tcPr>
            <w:tcW w:w="1271" w:type="dxa"/>
          </w:tcPr>
          <w:p w14:paraId="4B91D9E8" w14:textId="77777777" w:rsidR="00B3765F" w:rsidRDefault="00B3765F" w:rsidP="00E76496">
            <w:r>
              <w:t>HOURS</w:t>
            </w:r>
            <w:r w:rsidR="0032565F">
              <w:t xml:space="preserve"> of Hire</w:t>
            </w:r>
            <w:r>
              <w:t>*</w:t>
            </w:r>
          </w:p>
        </w:tc>
        <w:tc>
          <w:tcPr>
            <w:tcW w:w="9634" w:type="dxa"/>
          </w:tcPr>
          <w:p w14:paraId="0D0B940D" w14:textId="77777777" w:rsidR="00B3765F" w:rsidRDefault="00B3765F" w:rsidP="00E76496"/>
        </w:tc>
      </w:tr>
      <w:tr w:rsidR="00B3765F" w14:paraId="39794E99" w14:textId="77777777" w:rsidTr="701C8B36">
        <w:trPr>
          <w:trHeight w:val="553"/>
        </w:trPr>
        <w:tc>
          <w:tcPr>
            <w:tcW w:w="1271" w:type="dxa"/>
          </w:tcPr>
          <w:p w14:paraId="483555AE" w14:textId="6E483A6C" w:rsidR="00B3765F" w:rsidRDefault="00B3765F" w:rsidP="00E76496">
            <w:r>
              <w:t>DEPOSIT PAID</w:t>
            </w:r>
            <w:r w:rsidR="00EE4F21">
              <w:t xml:space="preserve"> £</w:t>
            </w:r>
            <w:r w:rsidR="2C0CCDFF">
              <w:t>10</w:t>
            </w:r>
            <w:r w:rsidR="00EE4F21">
              <w:t>0.00</w:t>
            </w:r>
          </w:p>
        </w:tc>
        <w:tc>
          <w:tcPr>
            <w:tcW w:w="9634" w:type="dxa"/>
          </w:tcPr>
          <w:p w14:paraId="57AC9383" w14:textId="77777777" w:rsidR="00B3765F" w:rsidRDefault="00B3765F" w:rsidP="00E76496"/>
          <w:p w14:paraId="0E27B00A" w14:textId="74F8BDB6" w:rsidR="0020675D" w:rsidRDefault="0020675D" w:rsidP="00E76496">
            <w:r>
              <w:t>Cash or Card</w:t>
            </w:r>
          </w:p>
        </w:tc>
      </w:tr>
      <w:tr w:rsidR="00432FBD" w:rsidRPr="00991BBC" w14:paraId="4A567BA4" w14:textId="77777777" w:rsidTr="00432FBD">
        <w:tc>
          <w:tcPr>
            <w:tcW w:w="1271" w:type="dxa"/>
          </w:tcPr>
          <w:p w14:paraId="52EDC42F" w14:textId="3DE7E095" w:rsidR="00432FBD" w:rsidRPr="00991BBC" w:rsidRDefault="00432FBD" w:rsidP="006D2AF9">
            <w:pPr>
              <w:rPr>
                <w:rFonts w:ascii="Arial" w:hAnsi="Arial" w:cs="Arial"/>
              </w:rPr>
            </w:pPr>
            <w:r>
              <w:rPr>
                <w:rFonts w:ascii="Arial" w:hAnsi="Arial" w:cs="Arial"/>
              </w:rPr>
              <w:t>Bank Account Details</w:t>
            </w:r>
            <w:r w:rsidR="00C33DBF">
              <w:rPr>
                <w:rFonts w:ascii="Arial" w:hAnsi="Arial" w:cs="Arial"/>
              </w:rPr>
              <w:t xml:space="preserve"> if applicable</w:t>
            </w:r>
          </w:p>
        </w:tc>
        <w:tc>
          <w:tcPr>
            <w:tcW w:w="9634" w:type="dxa"/>
          </w:tcPr>
          <w:p w14:paraId="432B244D" w14:textId="77777777" w:rsidR="00013D42" w:rsidRDefault="00013D42" w:rsidP="006D2AF9">
            <w:pPr>
              <w:rPr>
                <w:rFonts w:ascii="Arial" w:hAnsi="Arial" w:cs="Arial"/>
              </w:rPr>
            </w:pPr>
          </w:p>
          <w:p w14:paraId="1A279F81" w14:textId="35BDF13F" w:rsidR="00C33DBF" w:rsidRDefault="00C33DBF" w:rsidP="006D2AF9">
            <w:pPr>
              <w:rPr>
                <w:rFonts w:ascii="Arial" w:hAnsi="Arial" w:cs="Arial"/>
              </w:rPr>
            </w:pPr>
            <w:r>
              <w:rPr>
                <w:rFonts w:ascii="Arial" w:hAnsi="Arial" w:cs="Arial"/>
              </w:rPr>
              <w:t xml:space="preserve">Bank </w:t>
            </w:r>
            <w:proofErr w:type="gramStart"/>
            <w:r>
              <w:rPr>
                <w:rFonts w:ascii="Arial" w:hAnsi="Arial" w:cs="Arial"/>
              </w:rPr>
              <w:t>Name:</w:t>
            </w:r>
            <w:r w:rsidR="00013D42">
              <w:rPr>
                <w:rFonts w:ascii="Arial" w:hAnsi="Arial" w:cs="Arial"/>
              </w:rPr>
              <w:t>_</w:t>
            </w:r>
            <w:proofErr w:type="gramEnd"/>
            <w:r w:rsidR="00013D42">
              <w:rPr>
                <w:rFonts w:ascii="Arial" w:hAnsi="Arial" w:cs="Arial"/>
              </w:rPr>
              <w:t>_______________</w:t>
            </w:r>
            <w:r w:rsidR="00852AFC">
              <w:rPr>
                <w:rFonts w:ascii="Arial" w:hAnsi="Arial" w:cs="Arial"/>
              </w:rPr>
              <w:t>___________________</w:t>
            </w:r>
            <w:r w:rsidR="00013D42">
              <w:rPr>
                <w:rFonts w:ascii="Arial" w:hAnsi="Arial" w:cs="Arial"/>
              </w:rPr>
              <w:t>_________________</w:t>
            </w:r>
          </w:p>
          <w:p w14:paraId="7F2A0874" w14:textId="77777777" w:rsidR="00C33DBF" w:rsidRDefault="00C33DBF" w:rsidP="006D2AF9">
            <w:pPr>
              <w:rPr>
                <w:rFonts w:ascii="Arial" w:hAnsi="Arial" w:cs="Arial"/>
              </w:rPr>
            </w:pPr>
          </w:p>
          <w:p w14:paraId="50C89602" w14:textId="2EE45493" w:rsidR="00C33DBF" w:rsidRDefault="00C33DBF" w:rsidP="006D2AF9">
            <w:pPr>
              <w:rPr>
                <w:rFonts w:ascii="Arial" w:hAnsi="Arial" w:cs="Arial"/>
              </w:rPr>
            </w:pPr>
            <w:r>
              <w:rPr>
                <w:rFonts w:ascii="Arial" w:hAnsi="Arial" w:cs="Arial"/>
              </w:rPr>
              <w:t xml:space="preserve">Name on </w:t>
            </w:r>
            <w:proofErr w:type="gramStart"/>
            <w:r>
              <w:rPr>
                <w:rFonts w:ascii="Arial" w:hAnsi="Arial" w:cs="Arial"/>
              </w:rPr>
              <w:t>Account:</w:t>
            </w:r>
            <w:r w:rsidR="00013D42">
              <w:rPr>
                <w:rFonts w:ascii="Arial" w:hAnsi="Arial" w:cs="Arial"/>
              </w:rPr>
              <w:t>_</w:t>
            </w:r>
            <w:proofErr w:type="gramEnd"/>
            <w:r w:rsidR="00013D42">
              <w:rPr>
                <w:rFonts w:ascii="Arial" w:hAnsi="Arial" w:cs="Arial"/>
              </w:rPr>
              <w:t>______________________________________________</w:t>
            </w:r>
          </w:p>
          <w:p w14:paraId="61BFB23C" w14:textId="77777777" w:rsidR="00C33DBF" w:rsidRDefault="00C33DBF" w:rsidP="006D2AF9">
            <w:pPr>
              <w:rPr>
                <w:rFonts w:ascii="Arial" w:hAnsi="Arial" w:cs="Arial"/>
              </w:rPr>
            </w:pPr>
          </w:p>
          <w:p w14:paraId="71DB639F" w14:textId="77777777" w:rsidR="0020675D" w:rsidRDefault="00DF0050" w:rsidP="006D2AF9">
            <w:pPr>
              <w:rPr>
                <w:rFonts w:ascii="Arial" w:hAnsi="Arial" w:cs="Arial"/>
              </w:rPr>
            </w:pPr>
            <w:r>
              <w:rPr>
                <w:rFonts w:ascii="Arial" w:hAnsi="Arial" w:cs="Arial"/>
              </w:rPr>
              <w:t>Account Number:</w:t>
            </w:r>
            <w:r w:rsidR="0093466F">
              <w:rPr>
                <w:rFonts w:ascii="Arial" w:hAnsi="Arial" w:cs="Arial"/>
              </w:rPr>
              <w:t xml:space="preserve">                                                            Sort code:</w:t>
            </w:r>
            <w:r>
              <w:rPr>
                <w:rFonts w:ascii="Arial" w:hAnsi="Arial" w:cs="Arial"/>
              </w:rPr>
              <w:t xml:space="preserve"> </w:t>
            </w:r>
          </w:p>
          <w:p w14:paraId="068C2AE6" w14:textId="7451589E" w:rsidR="00013D42" w:rsidRPr="00991BBC" w:rsidRDefault="00013D42" w:rsidP="006D2AF9">
            <w:pPr>
              <w:rPr>
                <w:rFonts w:ascii="Arial" w:hAnsi="Arial" w:cs="Arial"/>
              </w:rPr>
            </w:pPr>
          </w:p>
        </w:tc>
      </w:tr>
    </w:tbl>
    <w:p w14:paraId="1407CF53" w14:textId="77777777" w:rsidR="007768B8" w:rsidRDefault="007768B8" w:rsidP="701C8B36">
      <w:pPr>
        <w:rPr>
          <w:b/>
          <w:bCs/>
          <w:color w:val="FF0000"/>
          <w:sz w:val="28"/>
          <w:szCs w:val="28"/>
        </w:rPr>
      </w:pPr>
    </w:p>
    <w:p w14:paraId="347E62B3" w14:textId="77777777" w:rsidR="007768B8" w:rsidRDefault="007768B8" w:rsidP="701C8B36">
      <w:pPr>
        <w:rPr>
          <w:b/>
          <w:bCs/>
          <w:color w:val="FF0000"/>
          <w:sz w:val="28"/>
          <w:szCs w:val="28"/>
        </w:rPr>
      </w:pPr>
    </w:p>
    <w:p w14:paraId="4688F328" w14:textId="60C30407" w:rsidR="00104AAD" w:rsidRDefault="00104AAD" w:rsidP="701C8B36">
      <w:pPr>
        <w:rPr>
          <w:b/>
          <w:bCs/>
          <w:color w:val="FF0000"/>
          <w:sz w:val="28"/>
          <w:szCs w:val="28"/>
        </w:rPr>
      </w:pPr>
      <w:r w:rsidRPr="701C8B36">
        <w:rPr>
          <w:b/>
          <w:bCs/>
          <w:color w:val="FF0000"/>
          <w:sz w:val="28"/>
          <w:szCs w:val="28"/>
        </w:rPr>
        <w:t>AGREEMENT FOR USE OF Roupell Park Community Centre (Hyperion)</w:t>
      </w:r>
      <w:r w:rsidR="63291716" w:rsidRPr="701C8B36">
        <w:rPr>
          <w:b/>
          <w:bCs/>
          <w:color w:val="FF0000"/>
          <w:sz w:val="28"/>
          <w:szCs w:val="28"/>
        </w:rPr>
        <w:t xml:space="preserve"> 145 Brixton Hill (off Upper Tulse Hill) London SW2 1HY.</w:t>
      </w:r>
    </w:p>
    <w:p w14:paraId="57BE7CA0" w14:textId="77777777" w:rsidR="007E385D" w:rsidRDefault="007E385D" w:rsidP="701C8B36">
      <w:pPr>
        <w:rPr>
          <w:b/>
          <w:bCs/>
          <w:color w:val="FF0000"/>
          <w:sz w:val="28"/>
          <w:szCs w:val="28"/>
        </w:rPr>
      </w:pPr>
    </w:p>
    <w:p w14:paraId="69AB200B" w14:textId="77777777" w:rsidR="00104AAD" w:rsidRDefault="00104AAD" w:rsidP="00104AAD">
      <w:pPr>
        <w:rPr>
          <w:b/>
        </w:rPr>
      </w:pPr>
      <w:r>
        <w:rPr>
          <w:b/>
        </w:rPr>
        <w:t xml:space="preserve">Health &amp; Safety Compliance Roupell Park Estate SW2 1HY </w:t>
      </w:r>
    </w:p>
    <w:p w14:paraId="1DCFF460" w14:textId="0CFDFCF2" w:rsidR="00104AAD" w:rsidRDefault="00104AAD" w:rsidP="00104AAD">
      <w:r>
        <w:t xml:space="preserve">(Hereafter referred to as the </w:t>
      </w:r>
      <w:r w:rsidR="00C17D14">
        <w:t>group) RPCC</w:t>
      </w:r>
    </w:p>
    <w:p w14:paraId="4B94D5A5" w14:textId="77777777" w:rsidR="00104AAD" w:rsidRDefault="00104AAD" w:rsidP="00104AAD"/>
    <w:p w14:paraId="26ABDE08" w14:textId="77777777" w:rsidR="00104AAD" w:rsidRDefault="00104AAD" w:rsidP="00104AAD">
      <w:pPr>
        <w:rPr>
          <w:b/>
        </w:rPr>
      </w:pPr>
      <w:r>
        <w:rPr>
          <w:b/>
        </w:rPr>
        <w:t>BOOKINGS AND PAYMENT</w:t>
      </w:r>
    </w:p>
    <w:p w14:paraId="73857FFC" w14:textId="04E1860E" w:rsidR="00104AAD" w:rsidRDefault="00104AAD" w:rsidP="00104AAD">
      <w:r>
        <w:t>1.</w:t>
      </w:r>
      <w:r>
        <w:tab/>
      </w:r>
      <w:r w:rsidR="00D7686E">
        <w:t>F</w:t>
      </w:r>
      <w:r>
        <w:t>ees are £</w:t>
      </w:r>
      <w:r w:rsidR="24A46CB4">
        <w:t>4</w:t>
      </w:r>
      <w:r>
        <w:t xml:space="preserve">0 per hour and </w:t>
      </w:r>
      <w:r w:rsidR="0032565F">
        <w:t>£</w:t>
      </w:r>
      <w:r w:rsidR="42E2E6C4">
        <w:t>1</w:t>
      </w:r>
      <w:r w:rsidR="0032565F">
        <w:t>00 deposit at signing for hall.</w:t>
      </w:r>
      <w:r w:rsidR="005375CD">
        <w:t xml:space="preserve"> Inspection of</w:t>
      </w:r>
      <w:r>
        <w:t xml:space="preserve"> RPCC will be carried out </w:t>
      </w:r>
      <w:r w:rsidRPr="701C8B36">
        <w:rPr>
          <w:b/>
          <w:bCs/>
        </w:rPr>
        <w:t>BEFORE</w:t>
      </w:r>
      <w:r>
        <w:t xml:space="preserve"> deposit is returned.</w:t>
      </w:r>
      <w:r w:rsidR="6D2209F6">
        <w:t xml:space="preserve"> Booking and payment must be made at Roupell Park Community Office Brockham Drive</w:t>
      </w:r>
      <w:r w:rsidR="765C5942">
        <w:t>.</w:t>
      </w:r>
    </w:p>
    <w:p w14:paraId="58218EAD" w14:textId="77777777" w:rsidR="00104AAD" w:rsidRDefault="00104AAD" w:rsidP="00104AAD">
      <w:r>
        <w:t>2.</w:t>
      </w:r>
      <w:r>
        <w:tab/>
        <w:t xml:space="preserve">The group agrees </w:t>
      </w:r>
      <w:r>
        <w:rPr>
          <w:b/>
        </w:rPr>
        <w:t>TO PAY FOR ALL ROOM BOOKINGS IT IS INVOICED FOR</w:t>
      </w:r>
      <w:r>
        <w:t xml:space="preserve"> whether the group uses or cancels the booking, by cheque or BACS (in which case the invoice number must be used as the BACS reference).</w:t>
      </w:r>
    </w:p>
    <w:p w14:paraId="5B57D6A9" w14:textId="77777777" w:rsidR="00104AAD" w:rsidRDefault="00104AAD" w:rsidP="00104AAD">
      <w:pPr>
        <w:rPr>
          <w:b/>
        </w:rPr>
      </w:pPr>
      <w:r>
        <w:rPr>
          <w:b/>
        </w:rPr>
        <w:t xml:space="preserve">SAFETY AND SECURITY </w:t>
      </w:r>
    </w:p>
    <w:p w14:paraId="310A80D2" w14:textId="77777777" w:rsidR="00104AAD" w:rsidRDefault="00104AAD" w:rsidP="00104AAD">
      <w:r>
        <w:t>3.</w:t>
      </w:r>
      <w:r>
        <w:tab/>
        <w:t xml:space="preserve">The group agrees </w:t>
      </w:r>
      <w:r>
        <w:rPr>
          <w:b/>
        </w:rPr>
        <w:t>NOT TO LET ANYONE INTO RPCC</w:t>
      </w:r>
      <w:r>
        <w:t xml:space="preserve"> other than people attending the group’s activities. </w:t>
      </w:r>
    </w:p>
    <w:p w14:paraId="2437D470" w14:textId="1195676A" w:rsidR="00104AAD" w:rsidRDefault="00104AAD" w:rsidP="00104AAD">
      <w:r>
        <w:t>4.</w:t>
      </w:r>
      <w:r>
        <w:tab/>
        <w:t xml:space="preserve">The group agrees to ensure the </w:t>
      </w:r>
      <w:r>
        <w:rPr>
          <w:b/>
        </w:rPr>
        <w:t>SAFETY AND SECURITY</w:t>
      </w:r>
      <w:r>
        <w:t xml:space="preserve"> of people and property in RPCC</w:t>
      </w:r>
      <w:r w:rsidR="0032565F">
        <w:t xml:space="preserve">. DO NOT block fire </w:t>
      </w:r>
      <w:r w:rsidR="00C17D14">
        <w:t>exits, cover</w:t>
      </w:r>
      <w:r>
        <w:t xml:space="preserve"> heaters and</w:t>
      </w:r>
      <w:r w:rsidR="0032565F">
        <w:t xml:space="preserve"> or </w:t>
      </w:r>
      <w:r>
        <w:t>use portable cooking equipment.</w:t>
      </w:r>
    </w:p>
    <w:p w14:paraId="44F633F8" w14:textId="77777777" w:rsidR="00104AAD" w:rsidRDefault="00104AAD" w:rsidP="00104AAD">
      <w:r>
        <w:t>5.</w:t>
      </w:r>
      <w:r>
        <w:tab/>
        <w:t>The group agrees to ensure that everyone entering RPCC is aware of and adheres to Roupell Park</w:t>
      </w:r>
      <w:r w:rsidR="0032565F">
        <w:t xml:space="preserve"> RMO</w:t>
      </w:r>
      <w:r>
        <w:t xml:space="preserve"> Ltd </w:t>
      </w:r>
      <w:r>
        <w:rPr>
          <w:b/>
        </w:rPr>
        <w:t>FIRE EVACUATION PROCEDURE</w:t>
      </w:r>
      <w:r>
        <w:t xml:space="preserve">. </w:t>
      </w:r>
    </w:p>
    <w:p w14:paraId="5446C05C" w14:textId="65D81B9E" w:rsidR="00104AAD" w:rsidRDefault="00104AAD" w:rsidP="00104AAD">
      <w:r>
        <w:t xml:space="preserve">The fire evacuation procedure is that everyone should immediately evacuate the building by the nearest fire exit, and go </w:t>
      </w:r>
      <w:r>
        <w:lastRenderedPageBreak/>
        <w:t xml:space="preserve">to the fire assembly </w:t>
      </w:r>
      <w:r w:rsidR="00C17D14">
        <w:t>point,</w:t>
      </w:r>
      <w:r>
        <w:t xml:space="preserve"> which is</w:t>
      </w:r>
      <w:r w:rsidR="0032565F">
        <w:t xml:space="preserve"> </w:t>
      </w:r>
      <w:proofErr w:type="spellStart"/>
      <w:r w:rsidR="0032565F">
        <w:t>Warnham</w:t>
      </w:r>
      <w:proofErr w:type="spellEnd"/>
      <w:r w:rsidR="0032565F">
        <w:t xml:space="preserve"> House, Upper Tulse Hill by </w:t>
      </w:r>
      <w:r w:rsidR="00653CE7">
        <w:t>Roupell Park E</w:t>
      </w:r>
      <w:r w:rsidR="0032565F">
        <w:t>state signage.</w:t>
      </w:r>
    </w:p>
    <w:p w14:paraId="544921DD" w14:textId="77777777" w:rsidR="00104AAD" w:rsidRDefault="00104AAD" w:rsidP="00104AAD">
      <w:r>
        <w:t xml:space="preserve">No one should attempt to re-enter the building until </w:t>
      </w:r>
      <w:r w:rsidRPr="007E385D">
        <w:rPr>
          <w:lang w:val="en-GB"/>
        </w:rPr>
        <w:t>authorised</w:t>
      </w:r>
      <w:r>
        <w:t xml:space="preserve"> to do so by the Fire Service or Roupell Park management.</w:t>
      </w:r>
    </w:p>
    <w:p w14:paraId="140999CA" w14:textId="77777777" w:rsidR="00104AAD" w:rsidRDefault="00104AAD" w:rsidP="00104AAD">
      <w:r>
        <w:t>6.</w:t>
      </w:r>
      <w:r>
        <w:tab/>
        <w:t xml:space="preserve">The group agrees to appoint </w:t>
      </w:r>
      <w:r w:rsidR="0032565F">
        <w:t>individual(s)</w:t>
      </w:r>
      <w:r>
        <w:t xml:space="preserve"> to be responsible for ensuring that all </w:t>
      </w:r>
      <w:r>
        <w:rPr>
          <w:b/>
        </w:rPr>
        <w:t>PEOPLE WITH LIMITED MOBILITY</w:t>
      </w:r>
      <w:r>
        <w:t xml:space="preserve"> attending the group’s activities, including wheelchair users, can leave the building safely if the fire alarm is sounded. </w:t>
      </w:r>
    </w:p>
    <w:p w14:paraId="3DBCFC2F" w14:textId="77777777" w:rsidR="00104AAD" w:rsidRDefault="00104AAD" w:rsidP="00104AAD">
      <w:r>
        <w:t>7.</w:t>
      </w:r>
      <w:r>
        <w:tab/>
        <w:t xml:space="preserve">The group agrees that in the event of any </w:t>
      </w:r>
      <w:r>
        <w:rPr>
          <w:b/>
        </w:rPr>
        <w:t>EMERGENCY</w:t>
      </w:r>
      <w:r>
        <w:t xml:space="preserve"> dial 999 </w:t>
      </w:r>
      <w:r w:rsidR="00653CE7">
        <w:t>and</w:t>
      </w:r>
      <w:r>
        <w:t xml:space="preserve"> contact Roupell</w:t>
      </w:r>
      <w:r w:rsidR="005317D4">
        <w:t xml:space="preserve"> Park</w:t>
      </w:r>
      <w:r w:rsidR="0032565F">
        <w:t xml:space="preserve"> Community Office</w:t>
      </w:r>
      <w:r w:rsidR="005317D4">
        <w:t xml:space="preserve"> on 020 7926 0214</w:t>
      </w:r>
      <w:r>
        <w:t>. Out of hours emergency 020 7926 6000/6666.</w:t>
      </w:r>
    </w:p>
    <w:p w14:paraId="5E7811F1" w14:textId="09FDBF33" w:rsidR="00104AAD" w:rsidRDefault="00104AAD" w:rsidP="00104AAD">
      <w:pPr>
        <w:rPr>
          <w:b/>
          <w:color w:val="FF0000"/>
        </w:rPr>
      </w:pPr>
      <w:r>
        <w:rPr>
          <w:b/>
          <w:color w:val="FF0000"/>
        </w:rPr>
        <w:t xml:space="preserve">NB: The </w:t>
      </w:r>
      <w:r w:rsidR="00287F7C">
        <w:rPr>
          <w:b/>
          <w:color w:val="FF0000"/>
        </w:rPr>
        <w:t>hirer</w:t>
      </w:r>
      <w:r>
        <w:rPr>
          <w:b/>
          <w:color w:val="FF0000"/>
        </w:rPr>
        <w:t xml:space="preserve"> must be shown RPCC and the Fire Evacuation Procedure Explained before Signing to accept conditions.</w:t>
      </w:r>
    </w:p>
    <w:p w14:paraId="3DEEC669" w14:textId="77777777" w:rsidR="00BB72C5" w:rsidRDefault="00BB72C5" w:rsidP="00104AAD">
      <w:pPr>
        <w:rPr>
          <w:b/>
          <w:color w:val="FF0000"/>
        </w:rPr>
      </w:pPr>
    </w:p>
    <w:p w14:paraId="238000E7" w14:textId="77777777" w:rsidR="00FB4527" w:rsidRDefault="00FB4527" w:rsidP="00104AAD">
      <w:pPr>
        <w:rPr>
          <w:b/>
          <w:color w:val="FF0000"/>
        </w:rPr>
      </w:pPr>
    </w:p>
    <w:p w14:paraId="638A0211" w14:textId="77777777" w:rsidR="00FB4527" w:rsidRDefault="00FB4527" w:rsidP="00104AAD">
      <w:pPr>
        <w:rPr>
          <w:b/>
          <w:color w:val="FF0000"/>
        </w:rPr>
      </w:pPr>
    </w:p>
    <w:p w14:paraId="3656B9AB" w14:textId="77777777" w:rsidR="00BB72C5" w:rsidRDefault="00BB72C5" w:rsidP="00104AAD">
      <w:pPr>
        <w:rPr>
          <w:b/>
          <w:color w:val="FF0000"/>
        </w:rPr>
      </w:pPr>
    </w:p>
    <w:p w14:paraId="53128261" w14:textId="77777777" w:rsidR="00BB72C5" w:rsidRDefault="00BB72C5" w:rsidP="00104AAD">
      <w:pPr>
        <w:rPr>
          <w:b/>
        </w:rPr>
      </w:pPr>
    </w:p>
    <w:p w14:paraId="6D737D94" w14:textId="77777777" w:rsidR="00013271" w:rsidRDefault="00104AAD" w:rsidP="00104AAD">
      <w:pPr>
        <w:rPr>
          <w:b/>
        </w:rPr>
      </w:pPr>
      <w:r>
        <w:rPr>
          <w:b/>
        </w:rPr>
        <w:t xml:space="preserve">USE OF MEETING ROOMS </w:t>
      </w:r>
    </w:p>
    <w:p w14:paraId="1A0459A1" w14:textId="77777777" w:rsidR="00104AAD" w:rsidRDefault="00104AAD" w:rsidP="00104AAD">
      <w:r>
        <w:t>8.</w:t>
      </w:r>
      <w:r>
        <w:tab/>
        <w:t xml:space="preserve">The group agrees to ensure that </w:t>
      </w:r>
      <w:r>
        <w:rPr>
          <w:b/>
        </w:rPr>
        <w:t>NO MORE THAN 70</w:t>
      </w:r>
      <w:r>
        <w:t xml:space="preserve"> people use Hyperion Meeting Room at any one time.</w:t>
      </w:r>
    </w:p>
    <w:p w14:paraId="02B5F171" w14:textId="77777777" w:rsidR="00104AAD" w:rsidRDefault="00104AAD" w:rsidP="00104AAD">
      <w:r>
        <w:t>9.</w:t>
      </w:r>
      <w:r>
        <w:tab/>
        <w:t>The group accepts that Roupell Park Ltd is not responsible for ensuring that the group’s own equipment works</w:t>
      </w:r>
      <w:r w:rsidR="00653CE7">
        <w:t xml:space="preserve">. </w:t>
      </w:r>
    </w:p>
    <w:p w14:paraId="2FF507AE" w14:textId="77777777" w:rsidR="00104AAD" w:rsidRDefault="00104AAD" w:rsidP="00104AAD">
      <w:r>
        <w:t>10.</w:t>
      </w:r>
      <w:r>
        <w:tab/>
        <w:t>The group agrees to wash up, dry and put away all plates, crockery, cutlery, tumblers and mugs provided by Roupell Park Ltd.</w:t>
      </w:r>
    </w:p>
    <w:p w14:paraId="0CA9F2A9" w14:textId="77777777" w:rsidR="00104AAD" w:rsidRDefault="00104AAD" w:rsidP="00104AAD">
      <w:r>
        <w:t>11.</w:t>
      </w:r>
      <w:r>
        <w:tab/>
        <w:t>The group agrees to leave all rooms and areas within RPCC clean and tidy, clea</w:t>
      </w:r>
      <w:r w:rsidR="00653CE7">
        <w:t>ning whiteboards and</w:t>
      </w:r>
      <w:r>
        <w:t xml:space="preserve"> removing its property, putting all rubbish in bins or recycling bins and returning all furniture and equipment </w:t>
      </w:r>
      <w:r w:rsidR="00AD3ECD">
        <w:t xml:space="preserve">to </w:t>
      </w:r>
      <w:r>
        <w:t>how it was originally found.</w:t>
      </w:r>
    </w:p>
    <w:p w14:paraId="31D46948" w14:textId="77777777" w:rsidR="00104AAD" w:rsidRDefault="00104AAD" w:rsidP="00104AAD">
      <w:r>
        <w:t>12.</w:t>
      </w:r>
      <w:r>
        <w:tab/>
        <w:t xml:space="preserve">The group agrees </w:t>
      </w:r>
      <w:r>
        <w:rPr>
          <w:b/>
        </w:rPr>
        <w:t>NOT TO DAMAGE</w:t>
      </w:r>
      <w:r>
        <w:t xml:space="preserve"> any object located within RPCC but to immediately inform Roupell Park of any such damage and to pay Roupell Park Ltd the cost of making good any damage or loss caused by the group.</w:t>
      </w:r>
    </w:p>
    <w:p w14:paraId="4DE04AAF" w14:textId="77777777" w:rsidR="00104AAD" w:rsidRDefault="005317D4" w:rsidP="00104AAD">
      <w:r>
        <w:t>13</w:t>
      </w:r>
      <w:r w:rsidR="00EE4F21">
        <w:t>. The</w:t>
      </w:r>
      <w:r w:rsidR="00104AAD">
        <w:t xml:space="preserve"> group agrees </w:t>
      </w:r>
      <w:r w:rsidR="00104AAD">
        <w:rPr>
          <w:b/>
        </w:rPr>
        <w:t>NOT TO PUT UP ANY NOTICES OR SIGNS</w:t>
      </w:r>
      <w:r w:rsidR="00104AAD">
        <w:t xml:space="preserve"> outside, or in any part of RPCC room</w:t>
      </w:r>
      <w:r w:rsidR="00AD3ECD">
        <w:t>.</w:t>
      </w:r>
    </w:p>
    <w:p w14:paraId="0B64C254" w14:textId="77777777" w:rsidR="00104AAD" w:rsidRDefault="00104AAD" w:rsidP="00104AAD">
      <w:r>
        <w:t>14.</w:t>
      </w:r>
      <w:r>
        <w:tab/>
        <w:t xml:space="preserve">The group agrees to ensure that </w:t>
      </w:r>
      <w:r>
        <w:rPr>
          <w:b/>
        </w:rPr>
        <w:t>NO ANIMALS</w:t>
      </w:r>
      <w:r>
        <w:t xml:space="preserve"> are allowed into RPCC </w:t>
      </w:r>
      <w:proofErr w:type="gramStart"/>
      <w:r>
        <w:t>with the exception of</w:t>
      </w:r>
      <w:proofErr w:type="gramEnd"/>
      <w:r>
        <w:t xml:space="preserve"> assistant</w:t>
      </w:r>
      <w:r w:rsidR="00AD3ECD">
        <w:t xml:space="preserve"> dogs</w:t>
      </w:r>
      <w:r>
        <w:t xml:space="preserve"> and guide dogs. </w:t>
      </w:r>
    </w:p>
    <w:p w14:paraId="70F7B6A5" w14:textId="5CEFAD19" w:rsidR="00104AAD" w:rsidRDefault="00104AAD" w:rsidP="00104AAD">
      <w:r>
        <w:t>15.</w:t>
      </w:r>
      <w:r>
        <w:tab/>
        <w:t xml:space="preserve">The group agrees </w:t>
      </w:r>
      <w:r>
        <w:rPr>
          <w:b/>
        </w:rPr>
        <w:t>NOT TO CAUSE DISRUPTION</w:t>
      </w:r>
      <w:r>
        <w:t xml:space="preserve"> to people outside </w:t>
      </w:r>
      <w:r w:rsidR="00AD3ECD">
        <w:t xml:space="preserve">the </w:t>
      </w:r>
      <w:r w:rsidR="007E385D">
        <w:t>C</w:t>
      </w:r>
      <w:r w:rsidR="00AD3ECD">
        <w:t xml:space="preserve">ommunity </w:t>
      </w:r>
      <w:r w:rsidR="007E385D">
        <w:t>Centre</w:t>
      </w:r>
      <w:r w:rsidR="00AD3ECD">
        <w:t>.</w:t>
      </w:r>
      <w:r>
        <w:t xml:space="preserve"> </w:t>
      </w:r>
    </w:p>
    <w:p w14:paraId="7A47001F" w14:textId="77777777" w:rsidR="00104AAD" w:rsidRDefault="00104AAD" w:rsidP="00104AAD">
      <w:pPr>
        <w:rPr>
          <w:b/>
        </w:rPr>
      </w:pPr>
      <w:r>
        <w:rPr>
          <w:b/>
        </w:rPr>
        <w:t xml:space="preserve">GENERAL   </w:t>
      </w:r>
    </w:p>
    <w:p w14:paraId="2D2DAE16" w14:textId="0663AFBC" w:rsidR="00104AAD" w:rsidRDefault="00104AAD" w:rsidP="00104AAD">
      <w:r>
        <w:t>16.</w:t>
      </w:r>
      <w:r>
        <w:tab/>
        <w:t xml:space="preserve">The group agrees </w:t>
      </w:r>
      <w:r>
        <w:rPr>
          <w:b/>
        </w:rPr>
        <w:t>NOT TO HOLD ROUPELL PARK LIABLE</w:t>
      </w:r>
      <w:r>
        <w:t xml:space="preserve"> for any loss, damage, theft or injury arising out of the group’s use of RPCC or for any loss due to Roupell Park cancelling a booking or being unavailable for whatever reason.</w:t>
      </w:r>
    </w:p>
    <w:p w14:paraId="72A84842" w14:textId="77777777" w:rsidR="00013271" w:rsidRDefault="00013271" w:rsidP="00104AAD">
      <w:r>
        <w:t>17. Roupell Park RMO LTD is not able to support religious groups that want to hold church services or publicly advertise</w:t>
      </w:r>
      <w:r w:rsidR="00653CE7">
        <w:t xml:space="preserve"> the use to the Community C</w:t>
      </w:r>
      <w:r>
        <w:t>entre.</w:t>
      </w:r>
    </w:p>
    <w:p w14:paraId="72309664" w14:textId="4387A792" w:rsidR="7450815F" w:rsidRDefault="7450815F">
      <w:r>
        <w:t>18.</w:t>
      </w:r>
      <w:r>
        <w:tab/>
        <w:t>The group agrees not to go over the time paid for and that they will pay from out of their deposit he</w:t>
      </w:r>
      <w:r w:rsidR="1EB36009">
        <w:t>ld by Roupell Park if they go over the agreed and paid hours.</w:t>
      </w:r>
    </w:p>
    <w:p w14:paraId="62486C05" w14:textId="77777777" w:rsidR="00104AAD" w:rsidRDefault="00104AAD" w:rsidP="00104AAD"/>
    <w:p w14:paraId="09EAD458" w14:textId="77777777" w:rsidR="00104AAD" w:rsidRDefault="00104AAD" w:rsidP="00104AAD">
      <w:pPr>
        <w:rPr>
          <w:b/>
          <w:color w:val="FF0000"/>
          <w:sz w:val="28"/>
          <w:szCs w:val="28"/>
        </w:rPr>
      </w:pPr>
      <w:r>
        <w:rPr>
          <w:b/>
          <w:color w:val="365F91" w:themeColor="accent1" w:themeShade="BF"/>
          <w:sz w:val="28"/>
          <w:szCs w:val="28"/>
        </w:rPr>
        <w:t>I have read and agree with the terms of the hire of Roupell Park Community Centre and understand that damage or failure to return the key will result in loss of deposit and charge for lock change and replacement keys.</w:t>
      </w:r>
      <w:r w:rsidR="00107E4F">
        <w:rPr>
          <w:b/>
          <w:color w:val="365F91" w:themeColor="accent1" w:themeShade="BF"/>
          <w:sz w:val="28"/>
          <w:szCs w:val="28"/>
        </w:rPr>
        <w:t xml:space="preserve"> I confirm that I have been shown RPCC and had the fire evacuation procedure explained to me.</w:t>
      </w:r>
      <w:r>
        <w:rPr>
          <w:b/>
          <w:color w:val="FF0000"/>
          <w:sz w:val="28"/>
          <w:szCs w:val="28"/>
        </w:rPr>
        <w:tab/>
      </w:r>
      <w:r>
        <w:rPr>
          <w:b/>
          <w:color w:val="FF0000"/>
          <w:sz w:val="28"/>
          <w:szCs w:val="28"/>
        </w:rPr>
        <w:tab/>
      </w:r>
      <w:r>
        <w:rPr>
          <w:b/>
          <w:color w:val="FF0000"/>
          <w:sz w:val="28"/>
          <w:szCs w:val="28"/>
        </w:rPr>
        <w:tab/>
      </w:r>
    </w:p>
    <w:p w14:paraId="4101652C" w14:textId="77777777" w:rsidR="00104AAD" w:rsidRDefault="00104AAD" w:rsidP="00104AAD">
      <w:r>
        <w:tab/>
      </w:r>
    </w:p>
    <w:p w14:paraId="4FA9E6AA" w14:textId="77777777" w:rsidR="00104AAD" w:rsidRPr="005A689B" w:rsidRDefault="00104AAD" w:rsidP="00104AAD">
      <w:pPr>
        <w:rPr>
          <w:b/>
          <w:sz w:val="28"/>
          <w:szCs w:val="28"/>
        </w:rPr>
      </w:pPr>
      <w:r w:rsidRPr="005A689B">
        <w:rPr>
          <w:b/>
          <w:sz w:val="28"/>
          <w:szCs w:val="28"/>
        </w:rPr>
        <w:t>Name</w:t>
      </w:r>
      <w:proofErr w:type="gramStart"/>
      <w:r w:rsidRPr="005A689B">
        <w:rPr>
          <w:b/>
          <w:sz w:val="28"/>
          <w:szCs w:val="28"/>
        </w:rPr>
        <w:t xml:space="preserve">: </w:t>
      </w:r>
      <w:r w:rsidRPr="005A689B">
        <w:rPr>
          <w:b/>
          <w:sz w:val="28"/>
          <w:szCs w:val="28"/>
        </w:rPr>
        <w:tab/>
      </w:r>
      <w:r w:rsidRPr="005A689B">
        <w:rPr>
          <w:b/>
          <w:sz w:val="28"/>
          <w:szCs w:val="28"/>
        </w:rPr>
        <w:tab/>
      </w:r>
      <w:r w:rsidRPr="005A689B">
        <w:rPr>
          <w:b/>
          <w:sz w:val="28"/>
          <w:szCs w:val="28"/>
        </w:rPr>
        <w:tab/>
      </w:r>
      <w:r w:rsidRPr="005A689B">
        <w:rPr>
          <w:b/>
          <w:sz w:val="28"/>
          <w:szCs w:val="28"/>
        </w:rPr>
        <w:tab/>
        <w:t xml:space="preserve">   </w:t>
      </w:r>
      <w:r w:rsidRPr="005A689B">
        <w:rPr>
          <w:b/>
          <w:sz w:val="28"/>
          <w:szCs w:val="28"/>
        </w:rPr>
        <w:tab/>
        <w:t>Signature</w:t>
      </w:r>
      <w:proofErr w:type="gramEnd"/>
      <w:r w:rsidRPr="005A689B">
        <w:rPr>
          <w:b/>
          <w:sz w:val="28"/>
          <w:szCs w:val="28"/>
        </w:rPr>
        <w:t xml:space="preserve">: </w:t>
      </w:r>
      <w:r w:rsidRPr="005A689B">
        <w:rPr>
          <w:b/>
          <w:sz w:val="28"/>
          <w:szCs w:val="28"/>
        </w:rPr>
        <w:tab/>
      </w:r>
      <w:r w:rsidRPr="005A689B">
        <w:rPr>
          <w:b/>
          <w:sz w:val="28"/>
          <w:szCs w:val="28"/>
        </w:rPr>
        <w:tab/>
      </w:r>
      <w:r w:rsidRPr="005A689B">
        <w:rPr>
          <w:b/>
          <w:sz w:val="28"/>
          <w:szCs w:val="28"/>
        </w:rPr>
        <w:tab/>
      </w:r>
      <w:proofErr w:type="gramStart"/>
      <w:r w:rsidRPr="005A689B">
        <w:rPr>
          <w:b/>
          <w:sz w:val="28"/>
          <w:szCs w:val="28"/>
        </w:rPr>
        <w:tab/>
        <w:t xml:space="preserve">  Date</w:t>
      </w:r>
      <w:proofErr w:type="gramEnd"/>
      <w:r w:rsidRPr="005A689B">
        <w:rPr>
          <w:b/>
          <w:sz w:val="28"/>
          <w:szCs w:val="28"/>
        </w:rPr>
        <w:t>:</w:t>
      </w:r>
    </w:p>
    <w:p w14:paraId="4B99056E" w14:textId="77777777" w:rsidR="00104AAD" w:rsidRDefault="00104AAD" w:rsidP="00104AAD"/>
    <w:p w14:paraId="1299C43A" w14:textId="77777777" w:rsidR="00104AAD" w:rsidRDefault="00104AAD" w:rsidP="00104AAD"/>
    <w:p w14:paraId="4DDBEF00" w14:textId="77777777" w:rsidR="00E50DE3" w:rsidRDefault="00E50DE3" w:rsidP="00104AAD"/>
    <w:p w14:paraId="3461D779" w14:textId="77777777" w:rsidR="005A689B" w:rsidRDefault="005A689B" w:rsidP="00104AAD"/>
    <w:p w14:paraId="3CF2D8B6" w14:textId="77777777" w:rsidR="005A689B" w:rsidRDefault="005A689B" w:rsidP="00104AAD"/>
    <w:p w14:paraId="64661479" w14:textId="4A3CBF67" w:rsidR="00104AAD" w:rsidRPr="00C17D14" w:rsidRDefault="005A689B" w:rsidP="701C8B36">
      <w:pPr>
        <w:rPr>
          <w:b/>
          <w:bCs/>
          <w:color w:val="FF0000"/>
        </w:rPr>
      </w:pPr>
      <w:r w:rsidRPr="00C17D14">
        <w:rPr>
          <w:color w:val="FF0000"/>
        </w:rPr>
        <w:t>*</w:t>
      </w:r>
      <w:r w:rsidR="3BBF9573" w:rsidRPr="00C17D14">
        <w:rPr>
          <w:b/>
          <w:bCs/>
          <w:color w:val="FF0000"/>
        </w:rPr>
        <w:t>Copy to be handed to resident hiring the hall.</w:t>
      </w:r>
    </w:p>
    <w:p w14:paraId="0FB78278" w14:textId="77777777" w:rsidR="007C5F94" w:rsidRPr="00C17D14" w:rsidRDefault="007C5F94" w:rsidP="00104AAD">
      <w:pPr>
        <w:rPr>
          <w:b/>
          <w:color w:val="FF0000"/>
        </w:rPr>
      </w:pPr>
    </w:p>
    <w:p w14:paraId="3FCBDE07" w14:textId="77777777" w:rsidR="00104AAD" w:rsidRPr="00C17D14" w:rsidRDefault="00FB754F" w:rsidP="00104AAD">
      <w:pPr>
        <w:rPr>
          <w:b/>
          <w:color w:val="FF0000"/>
        </w:rPr>
      </w:pPr>
      <w:r w:rsidRPr="00C17D14">
        <w:rPr>
          <w:b/>
          <w:color w:val="FF0000"/>
        </w:rPr>
        <w:t>*</w:t>
      </w:r>
      <w:r w:rsidR="00104AAD" w:rsidRPr="00C17D14">
        <w:rPr>
          <w:b/>
          <w:color w:val="FF0000"/>
        </w:rPr>
        <w:t xml:space="preserve">Before any room bookings can be made this agreement must be signed and returned to a member of staff at the Community Office, Brockham Drive, Roupell Park Estate London SW2 3RY. </w:t>
      </w:r>
    </w:p>
    <w:p w14:paraId="1FC39945" w14:textId="77777777" w:rsidR="00B3765F" w:rsidRPr="00C17D14" w:rsidRDefault="00B3765F" w:rsidP="00104AAD">
      <w:pPr>
        <w:rPr>
          <w:b/>
          <w:color w:val="FF0000"/>
        </w:rPr>
      </w:pPr>
    </w:p>
    <w:p w14:paraId="7BFF315D" w14:textId="15E4C562" w:rsidR="00B3765F" w:rsidRPr="00C17D14" w:rsidRDefault="00EE4F21" w:rsidP="00104AAD">
      <w:pPr>
        <w:rPr>
          <w:b/>
          <w:color w:val="FF0000"/>
        </w:rPr>
      </w:pPr>
      <w:r w:rsidRPr="00C17D14">
        <w:rPr>
          <w:b/>
          <w:color w:val="FF0000"/>
        </w:rPr>
        <w:t>*Please note hire of C</w:t>
      </w:r>
      <w:r w:rsidR="00B3765F" w:rsidRPr="00C17D14">
        <w:rPr>
          <w:b/>
          <w:color w:val="FF0000"/>
        </w:rPr>
        <w:t xml:space="preserve">ommunity </w:t>
      </w:r>
      <w:r w:rsidRPr="00C17D14">
        <w:rPr>
          <w:b/>
          <w:color w:val="FF0000"/>
        </w:rPr>
        <w:t>Centre</w:t>
      </w:r>
      <w:r w:rsidR="00B3765F" w:rsidRPr="00C17D14">
        <w:rPr>
          <w:b/>
          <w:color w:val="FF0000"/>
        </w:rPr>
        <w:t xml:space="preserve"> </w:t>
      </w:r>
      <w:r w:rsidRPr="00C17D14">
        <w:rPr>
          <w:b/>
          <w:color w:val="FF0000"/>
        </w:rPr>
        <w:t xml:space="preserve">must finish </w:t>
      </w:r>
      <w:r w:rsidR="00C17D14" w:rsidRPr="00C17D14">
        <w:rPr>
          <w:b/>
          <w:color w:val="FF0000"/>
        </w:rPr>
        <w:t>by 10</w:t>
      </w:r>
      <w:r w:rsidR="00B3765F" w:rsidRPr="00C17D14">
        <w:rPr>
          <w:b/>
          <w:color w:val="FF0000"/>
        </w:rPr>
        <w:t>pm</w:t>
      </w:r>
      <w:r w:rsidR="00C17D14" w:rsidRPr="00C17D14">
        <w:rPr>
          <w:b/>
          <w:color w:val="FF0000"/>
        </w:rPr>
        <w:t>. If the hire goes over the allocated time of hire the money will be deducted from the deposit held by Roupell Park RMO.</w:t>
      </w:r>
    </w:p>
    <w:p w14:paraId="180EDA8F" w14:textId="77777777" w:rsidR="00C17D14" w:rsidRPr="00C17D14" w:rsidRDefault="00C17D14" w:rsidP="00104AAD">
      <w:pPr>
        <w:rPr>
          <w:b/>
          <w:color w:val="FF0000"/>
        </w:rPr>
      </w:pPr>
    </w:p>
    <w:p w14:paraId="62EBF3C5" w14:textId="6F544412" w:rsidR="00104AAD" w:rsidRPr="007E385D" w:rsidRDefault="00C17D14" w:rsidP="00E76496">
      <w:pPr>
        <w:rPr>
          <w:b/>
        </w:rPr>
      </w:pPr>
      <w:r w:rsidRPr="00C17D14">
        <w:rPr>
          <w:b/>
          <w:color w:val="FF0000"/>
        </w:rPr>
        <w:t>*The resident must be shown RPCC and the Fire Evacuation Procedure Explained before Signing to accept conditions.</w:t>
      </w:r>
    </w:p>
    <w:sectPr w:rsidR="00104AAD" w:rsidRPr="007E385D" w:rsidSect="008B38EB">
      <w:headerReference w:type="default" r:id="rId11"/>
      <w:footerReference w:type="default" r:id="rId12"/>
      <w:headerReference w:type="first" r:id="rId13"/>
      <w:footerReference w:type="first" r:id="rId14"/>
      <w:type w:val="continuous"/>
      <w:pgSz w:w="11900" w:h="16840" w:code="9"/>
      <w:pgMar w:top="499" w:right="418" w:bottom="278" w:left="567" w:header="0" w:footer="349" w:gutter="0"/>
      <w:cols w:space="42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57285" w14:textId="77777777" w:rsidR="0078059D" w:rsidRDefault="0078059D" w:rsidP="00E8651C">
      <w:r>
        <w:separator/>
      </w:r>
    </w:p>
  </w:endnote>
  <w:endnote w:type="continuationSeparator" w:id="0">
    <w:p w14:paraId="144623C3" w14:textId="77777777" w:rsidR="0078059D" w:rsidRDefault="0078059D" w:rsidP="00E86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ax">
    <w:altName w:val="Arial"/>
    <w:panose1 w:val="00000000000000000000"/>
    <w:charset w:val="00"/>
    <w:family w:val="modern"/>
    <w:notTrueType/>
    <w:pitch w:val="variable"/>
    <w:sig w:usb0="800000AF" w:usb1="40002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7A01" w14:textId="77777777" w:rsidR="00E8651C" w:rsidRDefault="00E8651C">
    <w:pPr>
      <w:pStyle w:val="Footer"/>
    </w:pPr>
  </w:p>
  <w:p w14:paraId="5043CB0F" w14:textId="77777777" w:rsidR="00E8651C" w:rsidRDefault="00E86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CEAD" w14:textId="77777777" w:rsidR="00B74F5F" w:rsidRDefault="00B74F5F" w:rsidP="00B74F5F">
    <w:pPr>
      <w:tabs>
        <w:tab w:val="left" w:pos="284"/>
        <w:tab w:val="left" w:pos="2268"/>
      </w:tabs>
      <w:rPr>
        <w:rFonts w:ascii="Dax" w:hAnsi="Dax"/>
        <w:b/>
        <w:color w:val="79492D"/>
      </w:rPr>
    </w:pPr>
  </w:p>
  <w:p w14:paraId="6BB9E253" w14:textId="77777777" w:rsidR="00B74F5F" w:rsidRDefault="00B74F5F" w:rsidP="00B74F5F">
    <w:pPr>
      <w:tabs>
        <w:tab w:val="left" w:pos="284"/>
        <w:tab w:val="left" w:pos="2268"/>
      </w:tabs>
      <w:rPr>
        <w:rFonts w:ascii="Dax" w:hAnsi="Dax"/>
        <w:b/>
        <w:color w:val="79492D"/>
      </w:rPr>
    </w:pPr>
  </w:p>
  <w:p w14:paraId="23DE523C" w14:textId="3675CB79" w:rsidR="00C14BA9" w:rsidRPr="00B74F5F" w:rsidRDefault="00CF5076" w:rsidP="00CF5076">
    <w:pPr>
      <w:tabs>
        <w:tab w:val="left" w:pos="284"/>
        <w:tab w:val="left" w:pos="2268"/>
      </w:tabs>
      <w:jc w:val="center"/>
      <w:rPr>
        <w:rFonts w:ascii="Dax" w:eastAsia="Times New Roman" w:hAnsi="Dax" w:cs="Times New Roman"/>
        <w:b/>
        <w:color w:val="79492D"/>
      </w:rPr>
    </w:pPr>
    <w:r>
      <w:rPr>
        <w:noProof/>
      </w:rPr>
      <w:drawing>
        <wp:inline distT="0" distB="0" distL="0" distR="0" wp14:anchorId="600B9FD2" wp14:editId="38FF2457">
          <wp:extent cx="485746" cy="620461"/>
          <wp:effectExtent l="0" t="0" r="0" b="0"/>
          <wp:docPr id="2032504917" name="Picture 2" descr="A logo of a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04917" name="Picture 2" descr="A logo of a house"/>
                  <pic:cNvPicPr/>
                </pic:nvPicPr>
                <pic:blipFill>
                  <a:blip r:embed="rId1">
                    <a:extLst>
                      <a:ext uri="{28A0092B-C50C-407E-A947-70E740481C1C}">
                        <a14:useLocalDpi xmlns:a14="http://schemas.microsoft.com/office/drawing/2010/main" val="0"/>
                      </a:ext>
                    </a:extLst>
                  </a:blip>
                  <a:stretch>
                    <a:fillRect/>
                  </a:stretch>
                </pic:blipFill>
                <pic:spPr>
                  <a:xfrm flipH="1">
                    <a:off x="0" y="0"/>
                    <a:ext cx="546193" cy="6976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63A4C" w14:textId="77777777" w:rsidR="0078059D" w:rsidRDefault="0078059D" w:rsidP="00E8651C">
      <w:r>
        <w:separator/>
      </w:r>
    </w:p>
  </w:footnote>
  <w:footnote w:type="continuationSeparator" w:id="0">
    <w:p w14:paraId="6400F104" w14:textId="77777777" w:rsidR="0078059D" w:rsidRDefault="0078059D" w:rsidP="00E86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E8651C" w:rsidRPr="00E8651C" w:rsidRDefault="00E8651C" w:rsidP="00E8651C">
    <w:pPr>
      <w:spacing w:line="200" w:lineRule="exact"/>
      <w:rPr>
        <w:sz w:val="20"/>
        <w:szCs w:val="20"/>
      </w:rPr>
    </w:pPr>
  </w:p>
  <w:p w14:paraId="2946DB82" w14:textId="77777777" w:rsidR="00E8651C" w:rsidRPr="00E8651C" w:rsidRDefault="00E8651C" w:rsidP="00E8651C">
    <w:pPr>
      <w:spacing w:line="200" w:lineRule="exact"/>
      <w:rPr>
        <w:sz w:val="20"/>
        <w:szCs w:val="20"/>
      </w:rPr>
    </w:pPr>
  </w:p>
  <w:p w14:paraId="5997CC1D" w14:textId="77777777" w:rsidR="00E8651C" w:rsidRDefault="00E8651C">
    <w:pPr>
      <w:pStyle w:val="Header"/>
    </w:pPr>
  </w:p>
  <w:p w14:paraId="110FFD37" w14:textId="77777777" w:rsidR="00E8651C" w:rsidRDefault="00E86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6223" w14:textId="77777777" w:rsidR="00EE7884" w:rsidRDefault="00EE7884" w:rsidP="00EE7884">
    <w:pPr>
      <w:pStyle w:val="Header"/>
      <w:jc w:val="right"/>
    </w:pPr>
  </w:p>
  <w:p w14:paraId="493B76A6" w14:textId="77777777" w:rsidR="00EE7884" w:rsidRDefault="00EE7884" w:rsidP="00EE7884">
    <w:pPr>
      <w:pStyle w:val="Header"/>
      <w:jc w:val="right"/>
    </w:pPr>
    <w:r>
      <w:t xml:space="preserve">                                                                                          </w:t>
    </w:r>
  </w:p>
  <w:p w14:paraId="3C4BF716" w14:textId="0CF5F80A" w:rsidR="00EE7884" w:rsidRDefault="00DC12BB" w:rsidP="00DC12BB">
    <w:pPr>
      <w:pStyle w:val="Header"/>
      <w:tabs>
        <w:tab w:val="left" w:pos="2800"/>
        <w:tab w:val="right" w:pos="10915"/>
      </w:tabs>
      <w:jc w:val="center"/>
    </w:pPr>
    <w:r>
      <w:rPr>
        <w:noProof/>
      </w:rPr>
      <w:drawing>
        <wp:inline distT="0" distB="0" distL="0" distR="0" wp14:anchorId="6A14ECE7" wp14:editId="3FD142D1">
          <wp:extent cx="2363119" cy="1047750"/>
          <wp:effectExtent l="0" t="0" r="0" b="0"/>
          <wp:docPr id="2035943129" name="Picture 1" descr="A logo for 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14461" name="Picture 1" descr="A logo for a company"/>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24048" cy="11191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91167"/>
    <w:multiLevelType w:val="multilevel"/>
    <w:tmpl w:val="808624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AB0F94"/>
    <w:multiLevelType w:val="multilevel"/>
    <w:tmpl w:val="A3F8EC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19516834">
    <w:abstractNumId w:val="1"/>
  </w:num>
  <w:num w:numId="2" w16cid:durableId="2015381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702"/>
    <w:rsid w:val="00000392"/>
    <w:rsid w:val="00002340"/>
    <w:rsid w:val="00013271"/>
    <w:rsid w:val="00013D42"/>
    <w:rsid w:val="00026A9A"/>
    <w:rsid w:val="000411BD"/>
    <w:rsid w:val="00067480"/>
    <w:rsid w:val="00104AAD"/>
    <w:rsid w:val="00104FF7"/>
    <w:rsid w:val="00107E4F"/>
    <w:rsid w:val="0020675D"/>
    <w:rsid w:val="00226140"/>
    <w:rsid w:val="00235189"/>
    <w:rsid w:val="002501B9"/>
    <w:rsid w:val="00287F7C"/>
    <w:rsid w:val="00292DB1"/>
    <w:rsid w:val="002A0A15"/>
    <w:rsid w:val="0032565F"/>
    <w:rsid w:val="00330236"/>
    <w:rsid w:val="00333EB7"/>
    <w:rsid w:val="00432FBD"/>
    <w:rsid w:val="004D4171"/>
    <w:rsid w:val="00507C12"/>
    <w:rsid w:val="005317D4"/>
    <w:rsid w:val="005375CD"/>
    <w:rsid w:val="005A689B"/>
    <w:rsid w:val="00653CE7"/>
    <w:rsid w:val="0067752D"/>
    <w:rsid w:val="00684706"/>
    <w:rsid w:val="006E6F81"/>
    <w:rsid w:val="0070355C"/>
    <w:rsid w:val="00735A0B"/>
    <w:rsid w:val="007768B8"/>
    <w:rsid w:val="0078059D"/>
    <w:rsid w:val="007A5C4C"/>
    <w:rsid w:val="007A6EB8"/>
    <w:rsid w:val="007C5F94"/>
    <w:rsid w:val="007E2B08"/>
    <w:rsid w:val="007E385D"/>
    <w:rsid w:val="007E5C8A"/>
    <w:rsid w:val="007F5C47"/>
    <w:rsid w:val="00813657"/>
    <w:rsid w:val="00852AFC"/>
    <w:rsid w:val="00857D70"/>
    <w:rsid w:val="00867454"/>
    <w:rsid w:val="008B38EB"/>
    <w:rsid w:val="009310E4"/>
    <w:rsid w:val="0093466F"/>
    <w:rsid w:val="00944627"/>
    <w:rsid w:val="00954DD9"/>
    <w:rsid w:val="00955B20"/>
    <w:rsid w:val="009A08CF"/>
    <w:rsid w:val="009A505C"/>
    <w:rsid w:val="009D13C6"/>
    <w:rsid w:val="00A11EB9"/>
    <w:rsid w:val="00A273CE"/>
    <w:rsid w:val="00A40E0A"/>
    <w:rsid w:val="00A44470"/>
    <w:rsid w:val="00A45702"/>
    <w:rsid w:val="00A52DF4"/>
    <w:rsid w:val="00A92B28"/>
    <w:rsid w:val="00AA2AE7"/>
    <w:rsid w:val="00AB3C56"/>
    <w:rsid w:val="00AD3ECD"/>
    <w:rsid w:val="00AF2775"/>
    <w:rsid w:val="00AF5A73"/>
    <w:rsid w:val="00B3765F"/>
    <w:rsid w:val="00B5419D"/>
    <w:rsid w:val="00B563ED"/>
    <w:rsid w:val="00B74F5F"/>
    <w:rsid w:val="00B86F9D"/>
    <w:rsid w:val="00BB72C5"/>
    <w:rsid w:val="00BE552F"/>
    <w:rsid w:val="00C14BA9"/>
    <w:rsid w:val="00C17D14"/>
    <w:rsid w:val="00C33DBF"/>
    <w:rsid w:val="00C744B4"/>
    <w:rsid w:val="00CB7ABA"/>
    <w:rsid w:val="00CF5076"/>
    <w:rsid w:val="00D737BD"/>
    <w:rsid w:val="00D7686E"/>
    <w:rsid w:val="00D95025"/>
    <w:rsid w:val="00D95CB4"/>
    <w:rsid w:val="00DC12BB"/>
    <w:rsid w:val="00DC5CA5"/>
    <w:rsid w:val="00DC7A74"/>
    <w:rsid w:val="00DF0050"/>
    <w:rsid w:val="00E014FD"/>
    <w:rsid w:val="00E1086A"/>
    <w:rsid w:val="00E23181"/>
    <w:rsid w:val="00E50DE3"/>
    <w:rsid w:val="00E76496"/>
    <w:rsid w:val="00E8651C"/>
    <w:rsid w:val="00E90859"/>
    <w:rsid w:val="00EA196B"/>
    <w:rsid w:val="00EE4F21"/>
    <w:rsid w:val="00EE7884"/>
    <w:rsid w:val="00EF2D73"/>
    <w:rsid w:val="00FB4527"/>
    <w:rsid w:val="00FB5572"/>
    <w:rsid w:val="00FB754F"/>
    <w:rsid w:val="00FB7720"/>
    <w:rsid w:val="00FC6477"/>
    <w:rsid w:val="07F6602E"/>
    <w:rsid w:val="09EBED4D"/>
    <w:rsid w:val="12605D30"/>
    <w:rsid w:val="1C60BC3E"/>
    <w:rsid w:val="1EB36009"/>
    <w:rsid w:val="24A46CB4"/>
    <w:rsid w:val="2C0CCDFF"/>
    <w:rsid w:val="2C3159FE"/>
    <w:rsid w:val="36E427DE"/>
    <w:rsid w:val="3BBF9573"/>
    <w:rsid w:val="42E2E6C4"/>
    <w:rsid w:val="4FCD20F5"/>
    <w:rsid w:val="5279FE71"/>
    <w:rsid w:val="5A09053D"/>
    <w:rsid w:val="626CAF06"/>
    <w:rsid w:val="63291716"/>
    <w:rsid w:val="6D2209F6"/>
    <w:rsid w:val="701C8B36"/>
    <w:rsid w:val="73266F42"/>
    <w:rsid w:val="7450815F"/>
    <w:rsid w:val="765C5942"/>
    <w:rsid w:val="7F97FAB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61DD1"/>
  <w15:docId w15:val="{3022EE40-193C-4BCE-BA7D-F0D24816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2"/>
      <w:ind w:left="1477" w:hanging="1130"/>
    </w:pPr>
    <w:rPr>
      <w:rFonts w:ascii="Times New Roman" w:eastAsia="Times New Roman" w:hAnsi="Times New Roman"/>
      <w:sz w:val="29"/>
      <w:szCs w:val="2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9A505C"/>
    <w:pPr>
      <w:widowControl/>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651C"/>
    <w:pPr>
      <w:tabs>
        <w:tab w:val="center" w:pos="4513"/>
        <w:tab w:val="right" w:pos="9026"/>
      </w:tabs>
    </w:pPr>
  </w:style>
  <w:style w:type="character" w:customStyle="1" w:styleId="HeaderChar">
    <w:name w:val="Header Char"/>
    <w:basedOn w:val="DefaultParagraphFont"/>
    <w:link w:val="Header"/>
    <w:uiPriority w:val="99"/>
    <w:rsid w:val="00E8651C"/>
  </w:style>
  <w:style w:type="paragraph" w:styleId="Footer">
    <w:name w:val="footer"/>
    <w:basedOn w:val="Normal"/>
    <w:link w:val="FooterChar"/>
    <w:uiPriority w:val="99"/>
    <w:unhideWhenUsed/>
    <w:rsid w:val="00E8651C"/>
    <w:pPr>
      <w:tabs>
        <w:tab w:val="center" w:pos="4513"/>
        <w:tab w:val="right" w:pos="9026"/>
      </w:tabs>
    </w:pPr>
  </w:style>
  <w:style w:type="character" w:customStyle="1" w:styleId="FooterChar">
    <w:name w:val="Footer Char"/>
    <w:basedOn w:val="DefaultParagraphFont"/>
    <w:link w:val="Footer"/>
    <w:uiPriority w:val="99"/>
    <w:rsid w:val="00E8651C"/>
  </w:style>
  <w:style w:type="paragraph" w:styleId="BalloonText">
    <w:name w:val="Balloon Text"/>
    <w:basedOn w:val="Normal"/>
    <w:link w:val="BalloonTextChar"/>
    <w:uiPriority w:val="99"/>
    <w:semiHidden/>
    <w:unhideWhenUsed/>
    <w:rsid w:val="00E8651C"/>
    <w:rPr>
      <w:rFonts w:ascii="Tahoma" w:hAnsi="Tahoma" w:cs="Tahoma"/>
      <w:sz w:val="16"/>
      <w:szCs w:val="16"/>
    </w:rPr>
  </w:style>
  <w:style w:type="character" w:customStyle="1" w:styleId="BalloonTextChar">
    <w:name w:val="Balloon Text Char"/>
    <w:basedOn w:val="DefaultParagraphFont"/>
    <w:link w:val="BalloonText"/>
    <w:uiPriority w:val="99"/>
    <w:semiHidden/>
    <w:rsid w:val="00E865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643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A3275B969CC5489F4FD24AD3CBFA0D" ma:contentTypeVersion="10" ma:contentTypeDescription="Create a new document." ma:contentTypeScope="" ma:versionID="e7e17b39332081278327add1d742756d">
  <xsd:schema xmlns:xsd="http://www.w3.org/2001/XMLSchema" xmlns:xs="http://www.w3.org/2001/XMLSchema" xmlns:p="http://schemas.microsoft.com/office/2006/metadata/properties" xmlns:ns2="ce105aa6-8c0e-4ec3-991a-5a711c7260ca" xmlns:ns3="6ba344c6-34e0-45f4-b43c-8ff6f6e88283" targetNamespace="http://schemas.microsoft.com/office/2006/metadata/properties" ma:root="true" ma:fieldsID="e8d745c8ce6a13d32235f6159040bf10" ns2:_="" ns3:_="">
    <xsd:import namespace="ce105aa6-8c0e-4ec3-991a-5a711c7260ca"/>
    <xsd:import namespace="6ba344c6-34e0-45f4-b43c-8ff6f6e882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105aa6-8c0e-4ec3-991a-5a711c726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3f23c5-8d61-4350-8abb-34784649861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344c6-34e0-45f4-b43c-8ff6f6e882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ab3845-8bf6-4b5c-86a2-7e0e24e4f604}" ma:internalName="TaxCatchAll" ma:showField="CatchAllData" ma:web="6ba344c6-34e0-45f4-b43c-8ff6f6e882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ba344c6-34e0-45f4-b43c-8ff6f6e88283" xsi:nil="true"/>
    <lcf76f155ced4ddcb4097134ff3c332f xmlns="ce105aa6-8c0e-4ec3-991a-5a711c7260c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1B7B0F-6E06-478C-8DDC-8BD81C4E9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105aa6-8c0e-4ec3-991a-5a711c7260ca"/>
    <ds:schemaRef ds:uri="6ba344c6-34e0-45f4-b43c-8ff6f6e882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8646A7-7711-4731-B336-87C850EAA579}">
  <ds:schemaRefs>
    <ds:schemaRef ds:uri="http://schemas.microsoft.com/office/2006/metadata/properties"/>
    <ds:schemaRef ds:uri="http://schemas.microsoft.com/office/infopath/2007/PartnerControls"/>
    <ds:schemaRef ds:uri="6ba344c6-34e0-45f4-b43c-8ff6f6e88283"/>
    <ds:schemaRef ds:uri="ce105aa6-8c0e-4ec3-991a-5a711c7260ca"/>
  </ds:schemaRefs>
</ds:datastoreItem>
</file>

<file path=customXml/itemProps3.xml><?xml version="1.0" encoding="utf-8"?>
<ds:datastoreItem xmlns:ds="http://schemas.openxmlformats.org/officeDocument/2006/customXml" ds:itemID="{889EF55D-937A-4C09-9CDE-0847718AB193}">
  <ds:schemaRefs>
    <ds:schemaRef ds:uri="http://schemas.openxmlformats.org/officeDocument/2006/bibliography"/>
  </ds:schemaRefs>
</ds:datastoreItem>
</file>

<file path=customXml/itemProps4.xml><?xml version="1.0" encoding="utf-8"?>
<ds:datastoreItem xmlns:ds="http://schemas.openxmlformats.org/officeDocument/2006/customXml" ds:itemID="{2A404D83-AEFA-4C2D-839A-8DD5674341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BNP Paribas</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SIMPSON</dc:creator>
  <cp:lastModifiedBy>Fred Jones</cp:lastModifiedBy>
  <cp:revision>4</cp:revision>
  <cp:lastPrinted>2025-04-25T14:41:00Z</cp:lastPrinted>
  <dcterms:created xsi:type="dcterms:W3CDTF">2025-04-28T15:44:00Z</dcterms:created>
  <dcterms:modified xsi:type="dcterms:W3CDTF">2025-12-19T11:46:00Z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2014-09-14T00:00:00Z</vt:filetime>
  </property>
  <property fmtid="{D5CDD505-2E9C-101B-9397-08002B2CF9AE}" pid="3" name="LastSaved">
    <vt:filetime>2013-12-02T00:00:00Z</vt:filetime>
  </property>
  <property fmtid="{D5CDD505-2E9C-101B-9397-08002B2CF9AE}" pid="4" name="ContentTypeId">
    <vt:lpwstr>0x010100B5A3275B969CC5489F4FD24AD3CBFA0D</vt:lpwstr>
  </property>
  <property fmtid="{D5CDD505-2E9C-101B-9397-08002B2CF9AE}" pid="5" name="Order">
    <vt:r8>676700</vt:r8>
  </property>
  <property fmtid="{D5CDD505-2E9C-101B-9397-08002B2CF9AE}" pid="6" name="MediaServiceImageTags">
    <vt:lpwstr/>
  </property>
</Properties>
</file>