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32" w:rsidRPr="00183C32" w:rsidRDefault="006D3768" w:rsidP="00183C32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Community Energy Champion  </w:t>
      </w:r>
    </w:p>
    <w:p w:rsidR="00183C32" w:rsidRDefault="00183C32" w:rsidP="006D3768">
      <w:pPr>
        <w:rPr>
          <w:b/>
        </w:rPr>
      </w:pPr>
    </w:p>
    <w:p w:rsidR="006D3768" w:rsidRDefault="006D3768" w:rsidP="006D3768">
      <w:pPr>
        <w:rPr>
          <w:b/>
        </w:rPr>
      </w:pPr>
      <w:r>
        <w:rPr>
          <w:b/>
        </w:rPr>
        <w:t xml:space="preserve">Up to £120 per week (dependent on outcomes achieved) </w:t>
      </w:r>
    </w:p>
    <w:p w:rsidR="006D3768" w:rsidRDefault="00A710A1" w:rsidP="006D3768">
      <w:pPr>
        <w:rPr>
          <w:b/>
        </w:rPr>
      </w:pPr>
      <w:r>
        <w:rPr>
          <w:b/>
        </w:rPr>
        <w:t>Part-time</w:t>
      </w:r>
      <w:r w:rsidR="0097163B">
        <w:rPr>
          <w:b/>
        </w:rPr>
        <w:t xml:space="preserve">, home-based </w:t>
      </w:r>
      <w:r>
        <w:rPr>
          <w:b/>
        </w:rPr>
        <w:t xml:space="preserve"> </w:t>
      </w:r>
    </w:p>
    <w:p w:rsidR="006D3768" w:rsidRPr="006D3768" w:rsidRDefault="006D3768" w:rsidP="006D3768">
      <w:pPr>
        <w:rPr>
          <w:b/>
        </w:rPr>
      </w:pPr>
    </w:p>
    <w:p w:rsidR="008D1380" w:rsidRDefault="006D3768" w:rsidP="008B6601">
      <w:pPr>
        <w:pStyle w:val="NormalWeb"/>
        <w:shd w:val="clear" w:color="auto" w:fill="FFFFFF"/>
        <w:spacing w:before="0" w:beforeAutospacing="0" w:after="195" w:afterAutospacing="0" w:line="330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Repowering</w:t>
      </w:r>
      <w:r w:rsidR="002C2D2B">
        <w:rPr>
          <w:rFonts w:asciiTheme="minorHAnsi" w:hAnsiTheme="minorHAnsi" w:cs="Arial"/>
          <w:color w:val="000000" w:themeColor="text1"/>
        </w:rPr>
        <w:t xml:space="preserve"> London</w:t>
      </w:r>
      <w:r>
        <w:rPr>
          <w:rFonts w:asciiTheme="minorHAnsi" w:hAnsiTheme="minorHAnsi" w:cs="Arial"/>
          <w:color w:val="000000" w:themeColor="text1"/>
        </w:rPr>
        <w:t xml:space="preserve"> are looking for</w:t>
      </w:r>
      <w:r w:rsidR="00A710A1">
        <w:rPr>
          <w:rFonts w:asciiTheme="minorHAnsi" w:hAnsiTheme="minorHAnsi" w:cs="Arial"/>
          <w:color w:val="000000" w:themeColor="text1"/>
        </w:rPr>
        <w:t xml:space="preserve"> </w:t>
      </w:r>
      <w:r w:rsidR="00B91B59">
        <w:rPr>
          <w:rFonts w:asciiTheme="minorHAnsi" w:hAnsiTheme="minorHAnsi" w:cs="Arial"/>
          <w:color w:val="000000" w:themeColor="text1"/>
        </w:rPr>
        <w:t xml:space="preserve">two </w:t>
      </w:r>
      <w:r w:rsidR="00A710A1">
        <w:rPr>
          <w:rFonts w:asciiTheme="minorHAnsi" w:hAnsiTheme="minorHAnsi" w:cs="Arial"/>
          <w:color w:val="000000" w:themeColor="text1"/>
        </w:rPr>
        <w:t>new</w:t>
      </w:r>
      <w:r w:rsidR="00F92B39">
        <w:rPr>
          <w:rFonts w:asciiTheme="minorHAnsi" w:hAnsiTheme="minorHAnsi" w:cs="Arial"/>
          <w:color w:val="000000" w:themeColor="text1"/>
        </w:rPr>
        <w:t xml:space="preserve"> </w:t>
      </w:r>
      <w:r w:rsidR="00A710A1">
        <w:rPr>
          <w:rFonts w:asciiTheme="minorHAnsi" w:hAnsiTheme="minorHAnsi" w:cs="Arial"/>
          <w:color w:val="000000" w:themeColor="text1"/>
        </w:rPr>
        <w:t xml:space="preserve">members of our </w:t>
      </w:r>
      <w:r w:rsidR="008D1380">
        <w:rPr>
          <w:rFonts w:asciiTheme="minorHAnsi" w:hAnsiTheme="minorHAnsi" w:cs="Arial"/>
          <w:color w:val="000000" w:themeColor="text1"/>
        </w:rPr>
        <w:t xml:space="preserve">Fuel Poverty </w:t>
      </w:r>
      <w:r w:rsidR="00A710A1">
        <w:rPr>
          <w:rFonts w:asciiTheme="minorHAnsi" w:hAnsiTheme="minorHAnsi" w:cs="Arial"/>
          <w:color w:val="000000" w:themeColor="text1"/>
        </w:rPr>
        <w:t>team</w:t>
      </w:r>
      <w:r w:rsidR="008D1380">
        <w:rPr>
          <w:rFonts w:asciiTheme="minorHAnsi" w:hAnsiTheme="minorHAnsi" w:cs="Arial"/>
          <w:color w:val="000000" w:themeColor="text1"/>
        </w:rPr>
        <w:t xml:space="preserve">, who are committed to making a difference </w:t>
      </w:r>
      <w:r w:rsidR="00B91B59">
        <w:rPr>
          <w:rFonts w:asciiTheme="minorHAnsi" w:hAnsiTheme="minorHAnsi" w:cs="Arial"/>
          <w:color w:val="000000" w:themeColor="text1"/>
        </w:rPr>
        <w:t>to</w:t>
      </w:r>
      <w:r w:rsidR="008D1380">
        <w:rPr>
          <w:rFonts w:asciiTheme="minorHAnsi" w:hAnsiTheme="minorHAnsi" w:cs="Arial"/>
          <w:color w:val="000000" w:themeColor="text1"/>
        </w:rPr>
        <w:t xml:space="preserve"> local communities</w:t>
      </w:r>
      <w:r w:rsidR="00B91B59">
        <w:rPr>
          <w:rFonts w:asciiTheme="minorHAnsi" w:hAnsiTheme="minorHAnsi" w:cs="Arial"/>
          <w:color w:val="000000" w:themeColor="text1"/>
        </w:rPr>
        <w:t xml:space="preserve"> in Lambeth</w:t>
      </w:r>
      <w:r w:rsidR="008D1380">
        <w:rPr>
          <w:rFonts w:asciiTheme="minorHAnsi" w:hAnsiTheme="minorHAnsi" w:cs="Arial"/>
          <w:color w:val="000000" w:themeColor="text1"/>
        </w:rPr>
        <w:t>.</w:t>
      </w:r>
    </w:p>
    <w:p w:rsidR="008D1380" w:rsidRDefault="008D1380" w:rsidP="008B6601">
      <w:pPr>
        <w:pStyle w:val="NormalWeb"/>
        <w:shd w:val="clear" w:color="auto" w:fill="FFFFFF"/>
        <w:spacing w:before="0" w:beforeAutospacing="0" w:after="195" w:afterAutospacing="0" w:line="330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The role is </w:t>
      </w:r>
      <w:r w:rsidR="000C05D6">
        <w:rPr>
          <w:rFonts w:asciiTheme="minorHAnsi" w:hAnsiTheme="minorHAnsi" w:cs="Arial"/>
          <w:color w:val="000000" w:themeColor="text1"/>
        </w:rPr>
        <w:t xml:space="preserve">to </w:t>
      </w:r>
      <w:r>
        <w:rPr>
          <w:rFonts w:asciiTheme="minorHAnsi" w:hAnsiTheme="minorHAnsi" w:cs="Arial"/>
          <w:color w:val="000000" w:themeColor="text1"/>
        </w:rPr>
        <w:t xml:space="preserve">engage and inspire members of your local community, by making them aware of the services that Repowering can offer to help reduce </w:t>
      </w:r>
      <w:r w:rsidR="00186A40">
        <w:rPr>
          <w:rFonts w:asciiTheme="minorHAnsi" w:hAnsiTheme="minorHAnsi" w:cs="Arial"/>
          <w:color w:val="000000" w:themeColor="text1"/>
        </w:rPr>
        <w:t>household</w:t>
      </w:r>
      <w:r>
        <w:rPr>
          <w:rFonts w:asciiTheme="minorHAnsi" w:hAnsiTheme="minorHAnsi" w:cs="Arial"/>
          <w:color w:val="000000" w:themeColor="text1"/>
        </w:rPr>
        <w:t xml:space="preserve"> energy bills</w:t>
      </w:r>
      <w:r w:rsidR="000C05D6">
        <w:rPr>
          <w:rFonts w:asciiTheme="minorHAnsi" w:hAnsiTheme="minorHAnsi" w:cs="Arial"/>
          <w:color w:val="000000" w:themeColor="text1"/>
        </w:rPr>
        <w:t>.</w:t>
      </w:r>
    </w:p>
    <w:p w:rsidR="00186A40" w:rsidRDefault="00FA491B" w:rsidP="008B6601">
      <w:pPr>
        <w:pStyle w:val="NormalWeb"/>
        <w:shd w:val="clear" w:color="auto" w:fill="FFFFFF"/>
        <w:spacing w:before="0" w:beforeAutospacing="0" w:after="195" w:afterAutospacing="0" w:line="330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As a Community Energy Champion, you will play a fundamental role in ensuring that Repowering is able to reach and support those most in need</w:t>
      </w:r>
      <w:r w:rsidR="000C05D6">
        <w:rPr>
          <w:rFonts w:asciiTheme="minorHAnsi" w:hAnsiTheme="minorHAnsi" w:cs="Arial"/>
          <w:color w:val="000000" w:themeColor="text1"/>
        </w:rPr>
        <w:t xml:space="preserve">. </w:t>
      </w:r>
    </w:p>
    <w:p w:rsidR="00846359" w:rsidRDefault="00A710A1" w:rsidP="008B6601">
      <w:pPr>
        <w:pStyle w:val="NormalWeb"/>
        <w:shd w:val="clear" w:color="auto" w:fill="FFFFFF"/>
        <w:spacing w:before="0" w:beforeAutospacing="0" w:after="195" w:afterAutospacing="0" w:line="330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Ideally, you will live in Lambeth</w:t>
      </w:r>
      <w:r w:rsidR="00B91B59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and will be responsible for engaging in activities to identify and engage with vulnerable people living locally, who are most likely to be impacted by the effects of fuel poverty</w:t>
      </w:r>
      <w:r w:rsidR="00186A40">
        <w:rPr>
          <w:rFonts w:asciiTheme="minorHAnsi" w:hAnsiTheme="minorHAnsi" w:cs="Arial"/>
          <w:color w:val="000000" w:themeColor="text1"/>
        </w:rPr>
        <w:t>. You will then</w:t>
      </w:r>
      <w:r>
        <w:rPr>
          <w:rFonts w:asciiTheme="minorHAnsi" w:hAnsiTheme="minorHAnsi" w:cs="Arial"/>
          <w:color w:val="000000" w:themeColor="text1"/>
        </w:rPr>
        <w:t xml:space="preserve"> refer them to Repowering for </w:t>
      </w:r>
      <w:r w:rsidR="00FA491B">
        <w:rPr>
          <w:rFonts w:asciiTheme="minorHAnsi" w:hAnsiTheme="minorHAnsi" w:cs="Arial"/>
          <w:color w:val="000000" w:themeColor="text1"/>
        </w:rPr>
        <w:t>specialist support</w:t>
      </w:r>
      <w:r w:rsidR="00846359">
        <w:rPr>
          <w:rFonts w:asciiTheme="minorHAnsi" w:hAnsiTheme="minorHAnsi" w:cs="Arial"/>
          <w:color w:val="000000" w:themeColor="text1"/>
        </w:rPr>
        <w:t xml:space="preserve"> to</w:t>
      </w:r>
      <w:r w:rsidR="00FA491B">
        <w:rPr>
          <w:rFonts w:asciiTheme="minorHAnsi" w:hAnsiTheme="minorHAnsi" w:cs="Arial"/>
          <w:color w:val="000000" w:themeColor="text1"/>
        </w:rPr>
        <w:t xml:space="preserve"> enable them to stay warm and well in their home.</w:t>
      </w:r>
      <w:r w:rsidR="00846359">
        <w:rPr>
          <w:rFonts w:asciiTheme="minorHAnsi" w:hAnsiTheme="minorHAnsi" w:cs="Arial"/>
          <w:color w:val="000000" w:themeColor="text1"/>
        </w:rPr>
        <w:t xml:space="preserve">  </w:t>
      </w:r>
    </w:p>
    <w:p w:rsidR="00AA7F06" w:rsidRDefault="00846359" w:rsidP="00846359">
      <w:pPr>
        <w:pStyle w:val="NormalWeb"/>
        <w:shd w:val="clear" w:color="auto" w:fill="FFFFFF"/>
        <w:spacing w:before="0" w:beforeAutospacing="0" w:after="195" w:afterAutospacing="0" w:line="330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While receiving guidance from </w:t>
      </w:r>
      <w:r w:rsidR="00B91B59">
        <w:rPr>
          <w:rFonts w:asciiTheme="minorHAnsi" w:hAnsiTheme="minorHAnsi" w:cs="Arial"/>
          <w:color w:val="000000" w:themeColor="text1"/>
        </w:rPr>
        <w:t>Repowering</w:t>
      </w:r>
      <w:r>
        <w:rPr>
          <w:rFonts w:asciiTheme="minorHAnsi" w:hAnsiTheme="minorHAnsi" w:cs="Arial"/>
          <w:color w:val="000000" w:themeColor="text1"/>
        </w:rPr>
        <w:t xml:space="preserve">, you will be expected to use </w:t>
      </w:r>
      <w:r w:rsidR="000C05D6">
        <w:rPr>
          <w:rFonts w:asciiTheme="minorHAnsi" w:hAnsiTheme="minorHAnsi" w:cs="Arial"/>
          <w:color w:val="000000" w:themeColor="text1"/>
        </w:rPr>
        <w:t xml:space="preserve">your </w:t>
      </w:r>
      <w:r>
        <w:rPr>
          <w:rFonts w:asciiTheme="minorHAnsi" w:hAnsiTheme="minorHAnsi" w:cs="Arial"/>
          <w:color w:val="000000" w:themeColor="text1"/>
        </w:rPr>
        <w:t xml:space="preserve">initiative </w:t>
      </w:r>
      <w:r w:rsidR="000C05D6">
        <w:rPr>
          <w:rFonts w:asciiTheme="minorHAnsi" w:hAnsiTheme="minorHAnsi" w:cs="Arial"/>
          <w:color w:val="000000" w:themeColor="text1"/>
        </w:rPr>
        <w:t xml:space="preserve">and contacts </w:t>
      </w:r>
      <w:r>
        <w:rPr>
          <w:rFonts w:asciiTheme="minorHAnsi" w:hAnsiTheme="minorHAnsi" w:cs="Arial"/>
          <w:color w:val="000000" w:themeColor="text1"/>
        </w:rPr>
        <w:t>to develop ways in which you can reach out t</w:t>
      </w:r>
      <w:r w:rsidR="00F92B39">
        <w:rPr>
          <w:rFonts w:asciiTheme="minorHAnsi" w:hAnsiTheme="minorHAnsi" w:cs="Arial"/>
          <w:color w:val="000000" w:themeColor="text1"/>
        </w:rPr>
        <w:t>o people eligible for suppo</w:t>
      </w:r>
      <w:r w:rsidR="00AA7F06">
        <w:rPr>
          <w:rFonts w:asciiTheme="minorHAnsi" w:hAnsiTheme="minorHAnsi" w:cs="Arial"/>
          <w:color w:val="000000" w:themeColor="text1"/>
        </w:rPr>
        <w:t xml:space="preserve">rt.  </w:t>
      </w:r>
    </w:p>
    <w:p w:rsidR="00324A17" w:rsidRDefault="00AA7F06" w:rsidP="00846359">
      <w:pPr>
        <w:pStyle w:val="NormalWeb"/>
        <w:shd w:val="clear" w:color="auto" w:fill="FFFFFF"/>
        <w:spacing w:before="0" w:beforeAutospacing="0" w:after="195" w:afterAutospacing="0" w:line="330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The successful candidates will be paid on a results-basis, in addition to a</w:t>
      </w:r>
      <w:r w:rsidR="0070730E">
        <w:rPr>
          <w:rFonts w:asciiTheme="minorHAnsi" w:hAnsiTheme="minorHAnsi" w:cs="Arial"/>
          <w:color w:val="000000" w:themeColor="text1"/>
        </w:rPr>
        <w:t>n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="00B91B59">
        <w:rPr>
          <w:rFonts w:asciiTheme="minorHAnsi" w:hAnsiTheme="minorHAnsi" w:cs="Arial"/>
          <w:color w:val="000000" w:themeColor="text1"/>
        </w:rPr>
        <w:t xml:space="preserve">hourly </w:t>
      </w:r>
      <w:r>
        <w:rPr>
          <w:rFonts w:asciiTheme="minorHAnsi" w:hAnsiTheme="minorHAnsi" w:cs="Arial"/>
          <w:color w:val="000000" w:themeColor="text1"/>
        </w:rPr>
        <w:t>rate</w:t>
      </w:r>
      <w:r w:rsidR="000C05D6">
        <w:rPr>
          <w:rFonts w:asciiTheme="minorHAnsi" w:hAnsiTheme="minorHAnsi" w:cs="Arial"/>
          <w:color w:val="000000" w:themeColor="text1"/>
        </w:rPr>
        <w:t>, with</w:t>
      </w:r>
      <w:r>
        <w:rPr>
          <w:rFonts w:asciiTheme="minorHAnsi" w:hAnsiTheme="minorHAnsi" w:cs="Arial"/>
          <w:color w:val="000000" w:themeColor="text1"/>
        </w:rPr>
        <w:t xml:space="preserve"> m</w:t>
      </w:r>
      <w:r w:rsidR="0088023C">
        <w:rPr>
          <w:rFonts w:asciiTheme="minorHAnsi" w:hAnsiTheme="minorHAnsi" w:cs="Arial"/>
          <w:color w:val="000000" w:themeColor="text1"/>
        </w:rPr>
        <w:t>aximum weekly earnings of £120</w:t>
      </w:r>
      <w:r w:rsidR="000C05D6">
        <w:rPr>
          <w:rFonts w:asciiTheme="minorHAnsi" w:hAnsiTheme="minorHAnsi" w:cs="Arial"/>
          <w:color w:val="000000" w:themeColor="text1"/>
        </w:rPr>
        <w:t>.</w:t>
      </w:r>
      <w:r w:rsidR="0088023C">
        <w:rPr>
          <w:rFonts w:asciiTheme="minorHAnsi" w:hAnsiTheme="minorHAnsi" w:cs="Arial"/>
          <w:color w:val="000000" w:themeColor="text1"/>
        </w:rPr>
        <w:t xml:space="preserve"> </w:t>
      </w:r>
    </w:p>
    <w:p w:rsidR="008A40A0" w:rsidRPr="00F92B39" w:rsidRDefault="008A40A0" w:rsidP="00846359">
      <w:pPr>
        <w:pStyle w:val="NormalWeb"/>
        <w:shd w:val="clear" w:color="auto" w:fill="FFFFFF"/>
        <w:spacing w:before="0" w:beforeAutospacing="0" w:after="195" w:afterAutospacing="0" w:line="330" w:lineRule="atLeast"/>
        <w:rPr>
          <w:rFonts w:asciiTheme="minorHAnsi" w:hAnsiTheme="minorHAnsi" w:cs="Arial"/>
          <w:b/>
          <w:i/>
          <w:color w:val="000000" w:themeColor="text1"/>
        </w:rPr>
      </w:pPr>
      <w:r w:rsidRPr="00F92B39">
        <w:rPr>
          <w:rFonts w:asciiTheme="minorHAnsi" w:hAnsiTheme="minorHAnsi" w:cs="Arial"/>
          <w:b/>
          <w:i/>
          <w:color w:val="000000" w:themeColor="text1"/>
        </w:rPr>
        <w:t>The role will include the following responsibilities:</w:t>
      </w:r>
    </w:p>
    <w:p w:rsidR="008A40A0" w:rsidRDefault="008A40A0" w:rsidP="00F92B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 w:line="330" w:lineRule="atLeast"/>
        <w:ind w:left="714" w:hanging="357"/>
        <w:contextualSpacing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Community en</w:t>
      </w:r>
      <w:r w:rsidR="00F92B39">
        <w:rPr>
          <w:rFonts w:asciiTheme="minorHAnsi" w:hAnsiTheme="minorHAnsi" w:cs="Arial"/>
          <w:color w:val="000000" w:themeColor="text1"/>
        </w:rPr>
        <w:t>gagement – using</w:t>
      </w:r>
      <w:r w:rsidR="00186A40">
        <w:rPr>
          <w:rFonts w:asciiTheme="minorHAnsi" w:hAnsiTheme="minorHAnsi" w:cs="Arial"/>
          <w:color w:val="000000" w:themeColor="text1"/>
        </w:rPr>
        <w:t xml:space="preserve"> your</w:t>
      </w:r>
      <w:r w:rsidR="00F92B39">
        <w:rPr>
          <w:rFonts w:asciiTheme="minorHAnsi" w:hAnsiTheme="minorHAnsi" w:cs="Arial"/>
          <w:color w:val="000000" w:themeColor="text1"/>
        </w:rPr>
        <w:t xml:space="preserve"> initiative to make contact with</w:t>
      </w:r>
      <w:r w:rsidR="00186A40">
        <w:rPr>
          <w:rFonts w:asciiTheme="minorHAnsi" w:hAnsiTheme="minorHAnsi" w:cs="Arial"/>
          <w:color w:val="000000" w:themeColor="text1"/>
        </w:rPr>
        <w:t xml:space="preserve"> </w:t>
      </w:r>
      <w:r w:rsidR="00F92B39">
        <w:rPr>
          <w:rFonts w:asciiTheme="minorHAnsi" w:hAnsiTheme="minorHAnsi" w:cs="Arial"/>
          <w:color w:val="000000" w:themeColor="text1"/>
        </w:rPr>
        <w:t xml:space="preserve">and arrange to attend local community groups, tenants’ meetings, religious groups, etc. to speak about Repowering’s work.  </w:t>
      </w:r>
    </w:p>
    <w:p w:rsidR="000C05D6" w:rsidRDefault="00F92B39" w:rsidP="00F92B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 w:line="330" w:lineRule="atLeast"/>
        <w:ind w:left="714" w:hanging="357"/>
        <w:contextualSpacing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Actively identifying people eligible for support and referring them to Repowering</w:t>
      </w:r>
      <w:r w:rsidR="0070730E">
        <w:rPr>
          <w:rFonts w:asciiTheme="minorHAnsi" w:hAnsiTheme="minorHAnsi" w:cs="Arial"/>
          <w:color w:val="000000" w:themeColor="text1"/>
        </w:rPr>
        <w:t>.</w:t>
      </w:r>
    </w:p>
    <w:p w:rsidR="008B6601" w:rsidRDefault="000C05D6" w:rsidP="00F92B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 w:line="330" w:lineRule="atLeast"/>
        <w:ind w:left="714" w:hanging="357"/>
        <w:contextualSpacing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Arranging appointments for home visits by Repowering’s </w:t>
      </w:r>
      <w:r w:rsidR="00186A40">
        <w:rPr>
          <w:rFonts w:asciiTheme="minorHAnsi" w:hAnsiTheme="minorHAnsi" w:cs="Arial"/>
          <w:color w:val="000000" w:themeColor="text1"/>
        </w:rPr>
        <w:t>T</w:t>
      </w:r>
      <w:r>
        <w:rPr>
          <w:rFonts w:asciiTheme="minorHAnsi" w:hAnsiTheme="minorHAnsi" w:cs="Arial"/>
          <w:color w:val="000000" w:themeColor="text1"/>
        </w:rPr>
        <w:t xml:space="preserve">echnical </w:t>
      </w:r>
      <w:r w:rsidR="00186A40">
        <w:rPr>
          <w:rFonts w:asciiTheme="minorHAnsi" w:hAnsiTheme="minorHAnsi" w:cs="Arial"/>
          <w:color w:val="000000" w:themeColor="text1"/>
        </w:rPr>
        <w:t>T</w:t>
      </w:r>
      <w:r>
        <w:rPr>
          <w:rFonts w:asciiTheme="minorHAnsi" w:hAnsiTheme="minorHAnsi" w:cs="Arial"/>
          <w:color w:val="000000" w:themeColor="text1"/>
        </w:rPr>
        <w:t>eam.</w:t>
      </w:r>
      <w:r w:rsidR="00F92B39">
        <w:rPr>
          <w:rFonts w:asciiTheme="minorHAnsi" w:hAnsiTheme="minorHAnsi" w:cs="Arial"/>
          <w:color w:val="000000" w:themeColor="text1"/>
        </w:rPr>
        <w:t xml:space="preserve">  </w:t>
      </w:r>
    </w:p>
    <w:p w:rsidR="00330CF0" w:rsidRPr="00F92B39" w:rsidRDefault="00330CF0" w:rsidP="00F92B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 w:line="330" w:lineRule="atLeast"/>
        <w:ind w:left="714" w:hanging="357"/>
        <w:contextualSpacing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Providing an ongoing point of contact for </w:t>
      </w:r>
      <w:r w:rsidR="00927EB1">
        <w:rPr>
          <w:rFonts w:asciiTheme="minorHAnsi" w:hAnsiTheme="minorHAnsi" w:cs="Arial"/>
          <w:color w:val="000000" w:themeColor="text1"/>
        </w:rPr>
        <w:t>Repowering with local residents and organisations</w:t>
      </w:r>
    </w:p>
    <w:p w:rsidR="008A40A0" w:rsidRDefault="008A40A0">
      <w:pPr>
        <w:rPr>
          <w:b/>
          <w:i/>
        </w:rPr>
      </w:pPr>
      <w:r>
        <w:rPr>
          <w:b/>
          <w:i/>
        </w:rPr>
        <w:t>Essential person specification:</w:t>
      </w:r>
    </w:p>
    <w:p w:rsidR="008A40A0" w:rsidRDefault="008A40A0">
      <w:pPr>
        <w:rPr>
          <w:b/>
          <w:i/>
        </w:rPr>
      </w:pPr>
    </w:p>
    <w:p w:rsidR="000C05D6" w:rsidRPr="000C05D6" w:rsidRDefault="000C05D6" w:rsidP="008A40A0">
      <w:pPr>
        <w:pStyle w:val="ListParagraph"/>
        <w:numPr>
          <w:ilvl w:val="0"/>
          <w:numId w:val="2"/>
        </w:numPr>
      </w:pPr>
      <w:r w:rsidRPr="00F03E45">
        <w:t>Strong network of local contacts</w:t>
      </w:r>
    </w:p>
    <w:p w:rsidR="008A40A0" w:rsidRPr="008A40A0" w:rsidRDefault="008A40A0" w:rsidP="008A40A0">
      <w:pPr>
        <w:pStyle w:val="ListParagraph"/>
        <w:numPr>
          <w:ilvl w:val="0"/>
          <w:numId w:val="2"/>
        </w:numPr>
        <w:rPr>
          <w:b/>
        </w:rPr>
      </w:pPr>
      <w:r>
        <w:t xml:space="preserve">Excellent verbal communication skills, conveying information clearly and simply </w:t>
      </w:r>
    </w:p>
    <w:p w:rsidR="008A40A0" w:rsidRPr="00F92B39" w:rsidRDefault="00F92B39" w:rsidP="008A40A0">
      <w:pPr>
        <w:pStyle w:val="ListParagraph"/>
        <w:numPr>
          <w:ilvl w:val="0"/>
          <w:numId w:val="2"/>
        </w:numPr>
        <w:rPr>
          <w:b/>
        </w:rPr>
      </w:pPr>
      <w:r>
        <w:t xml:space="preserve">Patient, empathetic and unflappable </w:t>
      </w:r>
    </w:p>
    <w:p w:rsidR="00F92B39" w:rsidRPr="00F92B39" w:rsidRDefault="00F92B39" w:rsidP="008A40A0">
      <w:pPr>
        <w:pStyle w:val="ListParagraph"/>
        <w:numPr>
          <w:ilvl w:val="0"/>
          <w:numId w:val="2"/>
        </w:numPr>
        <w:rPr>
          <w:b/>
        </w:rPr>
      </w:pPr>
      <w:r>
        <w:t xml:space="preserve">Understand excellent customer service </w:t>
      </w:r>
    </w:p>
    <w:p w:rsidR="00F92B39" w:rsidRPr="00F92B39" w:rsidRDefault="00F92B39" w:rsidP="008A40A0">
      <w:pPr>
        <w:pStyle w:val="ListParagraph"/>
        <w:numPr>
          <w:ilvl w:val="0"/>
          <w:numId w:val="2"/>
        </w:numPr>
        <w:rPr>
          <w:b/>
        </w:rPr>
      </w:pPr>
      <w:r>
        <w:t xml:space="preserve">Ability to use initiative to achieve targets </w:t>
      </w:r>
    </w:p>
    <w:p w:rsidR="00F92B39" w:rsidRPr="00F92B39" w:rsidRDefault="00F92B39" w:rsidP="008A40A0">
      <w:pPr>
        <w:pStyle w:val="ListParagraph"/>
        <w:numPr>
          <w:ilvl w:val="0"/>
          <w:numId w:val="2"/>
        </w:numPr>
        <w:rPr>
          <w:b/>
        </w:rPr>
      </w:pPr>
      <w:r>
        <w:t xml:space="preserve">Ability to work to targets </w:t>
      </w:r>
    </w:p>
    <w:p w:rsidR="00F92B39" w:rsidRPr="006E2E6C" w:rsidRDefault="00F92B39" w:rsidP="008A40A0">
      <w:pPr>
        <w:pStyle w:val="ListParagraph"/>
        <w:numPr>
          <w:ilvl w:val="0"/>
          <w:numId w:val="2"/>
        </w:numPr>
        <w:rPr>
          <w:b/>
        </w:rPr>
      </w:pPr>
      <w:r>
        <w:t xml:space="preserve">Ability to work independently </w:t>
      </w:r>
      <w:bookmarkStart w:id="0" w:name="_GoBack"/>
    </w:p>
    <w:bookmarkEnd w:id="0"/>
    <w:p w:rsidR="00B91B59" w:rsidRPr="008A40A0" w:rsidRDefault="00B91B59" w:rsidP="006E2E6C">
      <w:pPr>
        <w:pStyle w:val="ListParagraph"/>
        <w:rPr>
          <w:b/>
        </w:rPr>
      </w:pPr>
    </w:p>
    <w:p w:rsidR="008A40A0" w:rsidRDefault="008A40A0"/>
    <w:p w:rsidR="000C05D6" w:rsidRPr="00F03E45" w:rsidRDefault="000C05D6">
      <w:pPr>
        <w:rPr>
          <w:b/>
          <w:i/>
        </w:rPr>
      </w:pPr>
      <w:r w:rsidRPr="00F03E45">
        <w:rPr>
          <w:b/>
          <w:i/>
        </w:rPr>
        <w:lastRenderedPageBreak/>
        <w:t>Desirable skills/experience</w:t>
      </w:r>
      <w:r>
        <w:rPr>
          <w:b/>
          <w:i/>
        </w:rPr>
        <w:t>:</w:t>
      </w:r>
    </w:p>
    <w:p w:rsidR="000C05D6" w:rsidRPr="00F03E45" w:rsidRDefault="000C05D6" w:rsidP="000C05D6">
      <w:pPr>
        <w:pStyle w:val="ListParagraph"/>
        <w:numPr>
          <w:ilvl w:val="0"/>
          <w:numId w:val="2"/>
        </w:numPr>
        <w:rPr>
          <w:b/>
        </w:rPr>
      </w:pPr>
      <w:r>
        <w:t>Community engagement experience</w:t>
      </w:r>
    </w:p>
    <w:p w:rsidR="00186A40" w:rsidRPr="00F03E45" w:rsidRDefault="000C05D6" w:rsidP="000C05D6">
      <w:pPr>
        <w:pStyle w:val="ListParagraph"/>
        <w:numPr>
          <w:ilvl w:val="0"/>
          <w:numId w:val="2"/>
        </w:numPr>
      </w:pPr>
      <w:r w:rsidRPr="00F03E45">
        <w:t>Experience of working with vulnerable adults</w:t>
      </w:r>
    </w:p>
    <w:p w:rsidR="00815D08" w:rsidRDefault="00F03E45" w:rsidP="000C05D6">
      <w:pPr>
        <w:pStyle w:val="ListParagraph"/>
        <w:numPr>
          <w:ilvl w:val="0"/>
          <w:numId w:val="2"/>
        </w:numPr>
      </w:pPr>
      <w:r>
        <w:t xml:space="preserve">Valid DBS check </w:t>
      </w:r>
    </w:p>
    <w:p w:rsidR="000C05D6" w:rsidRDefault="000C05D6" w:rsidP="00F03E45">
      <w:pPr>
        <w:pStyle w:val="ListParagraph"/>
        <w:numPr>
          <w:ilvl w:val="0"/>
          <w:numId w:val="2"/>
        </w:numPr>
      </w:pPr>
      <w:r>
        <w:t>Multiple languages spoken</w:t>
      </w:r>
    </w:p>
    <w:p w:rsidR="000C05D6" w:rsidRDefault="000C05D6"/>
    <w:p w:rsidR="00815D08" w:rsidRPr="00815D08" w:rsidRDefault="00815D08">
      <w:pPr>
        <w:rPr>
          <w:b/>
          <w:i/>
        </w:rPr>
      </w:pPr>
      <w:r w:rsidRPr="00815D08">
        <w:rPr>
          <w:b/>
          <w:i/>
        </w:rPr>
        <w:t xml:space="preserve">Details: </w:t>
      </w:r>
    </w:p>
    <w:p w:rsidR="00815D08" w:rsidRDefault="00815D08" w:rsidP="00815D08">
      <w:pPr>
        <w:pStyle w:val="ListParagraph"/>
        <w:numPr>
          <w:ilvl w:val="0"/>
          <w:numId w:val="4"/>
        </w:numPr>
      </w:pPr>
      <w:r>
        <w:t xml:space="preserve">Location: Home-based/in your local community </w:t>
      </w:r>
    </w:p>
    <w:p w:rsidR="00815D08" w:rsidRDefault="00815D08" w:rsidP="00815D08">
      <w:pPr>
        <w:pStyle w:val="ListParagraph"/>
        <w:numPr>
          <w:ilvl w:val="0"/>
          <w:numId w:val="4"/>
        </w:numPr>
      </w:pPr>
      <w:r>
        <w:t xml:space="preserve">Line manager: The role will report to Repowering’s Fuel Poverty Programme Co-ordinator </w:t>
      </w:r>
    </w:p>
    <w:p w:rsidR="00815D08" w:rsidRDefault="00BD2ADC" w:rsidP="00815D08">
      <w:pPr>
        <w:pStyle w:val="ListParagraph"/>
        <w:numPr>
          <w:ilvl w:val="0"/>
          <w:numId w:val="4"/>
        </w:numPr>
      </w:pPr>
      <w:r>
        <w:t xml:space="preserve">Terms of employment: Part-time, self-employed basis </w:t>
      </w:r>
    </w:p>
    <w:p w:rsidR="00B91B59" w:rsidRDefault="00BD2ADC" w:rsidP="00183C32">
      <w:pPr>
        <w:pStyle w:val="ListParagraph"/>
        <w:numPr>
          <w:ilvl w:val="0"/>
          <w:numId w:val="4"/>
        </w:numPr>
      </w:pPr>
      <w:r>
        <w:t xml:space="preserve">Payment terms: </w:t>
      </w:r>
      <w:r w:rsidR="00927EB1">
        <w:t xml:space="preserve"> </w:t>
      </w:r>
    </w:p>
    <w:p w:rsidR="00B91B59" w:rsidRDefault="00927EB1" w:rsidP="00B91B59">
      <w:pPr>
        <w:pStyle w:val="ListParagraph"/>
        <w:numPr>
          <w:ilvl w:val="1"/>
          <w:numId w:val="4"/>
        </w:numPr>
      </w:pPr>
      <w:r>
        <w:t>4 hours</w:t>
      </w:r>
      <w:r w:rsidR="00186A40">
        <w:t xml:space="preserve"> per week</w:t>
      </w:r>
      <w:r w:rsidR="00B91B59">
        <w:t xml:space="preserve"> per Community Energy Champion</w:t>
      </w:r>
      <w:r w:rsidR="00186A40">
        <w:t>, paid at a</w:t>
      </w:r>
      <w:r>
        <w:t>n hourly</w:t>
      </w:r>
      <w:r w:rsidR="00186A40">
        <w:t xml:space="preserve"> rate </w:t>
      </w:r>
      <w:r w:rsidR="00BD2ADC">
        <w:t>of £</w:t>
      </w:r>
      <w:r>
        <w:t>1</w:t>
      </w:r>
      <w:r w:rsidR="00BD2ADC">
        <w:t>0</w:t>
      </w:r>
      <w:r w:rsidR="0070730E">
        <w:t>/h</w:t>
      </w:r>
      <w:r w:rsidR="00186A40">
        <w:t>.</w:t>
      </w:r>
      <w:r w:rsidR="00BD2ADC">
        <w:t xml:space="preserve"> </w:t>
      </w:r>
    </w:p>
    <w:p w:rsidR="00B91B59" w:rsidRDefault="00186A40" w:rsidP="00B91B59">
      <w:pPr>
        <w:pStyle w:val="ListParagraph"/>
        <w:numPr>
          <w:ilvl w:val="1"/>
          <w:numId w:val="4"/>
        </w:numPr>
      </w:pPr>
      <w:r>
        <w:t>An additional</w:t>
      </w:r>
      <w:r w:rsidR="00B91B59">
        <w:t xml:space="preserve"> bonus payment of</w:t>
      </w:r>
      <w:r>
        <w:t xml:space="preserve"> </w:t>
      </w:r>
      <w:r w:rsidR="00BD2ADC">
        <w:t xml:space="preserve">£20 per </w:t>
      </w:r>
      <w:r w:rsidR="00927EB1">
        <w:t xml:space="preserve">successful </w:t>
      </w:r>
      <w:r>
        <w:t xml:space="preserve">home visit appointment booking. </w:t>
      </w:r>
    </w:p>
    <w:p w:rsidR="00927EB1" w:rsidRDefault="00186A40" w:rsidP="006E2E6C">
      <w:pPr>
        <w:pStyle w:val="ListParagraph"/>
        <w:numPr>
          <w:ilvl w:val="1"/>
          <w:numId w:val="4"/>
        </w:numPr>
      </w:pPr>
      <w:r>
        <w:t>M</w:t>
      </w:r>
      <w:r w:rsidR="00BD2ADC">
        <w:t xml:space="preserve">aximum of 4 </w:t>
      </w:r>
      <w:r>
        <w:t xml:space="preserve">bookings </w:t>
      </w:r>
      <w:r w:rsidR="00BD2ADC">
        <w:t>per week</w:t>
      </w:r>
      <w:r w:rsidR="00B91B59">
        <w:t>/t</w:t>
      </w:r>
      <w:r>
        <w:t xml:space="preserve">otal remuneration </w:t>
      </w:r>
      <w:r w:rsidR="00BD2ADC">
        <w:t xml:space="preserve">up to £120 per week. </w:t>
      </w:r>
    </w:p>
    <w:p w:rsidR="00B91B59" w:rsidRDefault="00186A40" w:rsidP="00B91B59">
      <w:pPr>
        <w:pStyle w:val="ListParagraph"/>
        <w:numPr>
          <w:ilvl w:val="1"/>
          <w:numId w:val="4"/>
        </w:numPr>
      </w:pPr>
      <w:r>
        <w:t xml:space="preserve">Failure to secure a minimum number of  </w:t>
      </w:r>
      <w:r w:rsidR="00286CC4">
        <w:t xml:space="preserve">2 </w:t>
      </w:r>
      <w:r>
        <w:t>bookings per</w:t>
      </w:r>
      <w:r w:rsidR="00183C32">
        <w:t xml:space="preserve"> week</w:t>
      </w:r>
      <w:r>
        <w:t xml:space="preserve"> for 2 consecutive </w:t>
      </w:r>
      <w:r w:rsidR="00183C32">
        <w:t>weeks</w:t>
      </w:r>
      <w:r>
        <w:t xml:space="preserve"> will result in</w:t>
      </w:r>
      <w:r w:rsidR="00183C32">
        <w:t xml:space="preserve"> a warning; failure to do so for 4 consecutive weeks will result in</w:t>
      </w:r>
      <w:r>
        <w:t xml:space="preserve"> termination of contract. Full terms and conditions will be shared with applicants.</w:t>
      </w:r>
      <w:r w:rsidR="00183C32">
        <w:t xml:space="preserve">  </w:t>
      </w:r>
    </w:p>
    <w:p w:rsidR="00BD2ADC" w:rsidRDefault="00183C32" w:rsidP="006E2E6C">
      <w:pPr>
        <w:pStyle w:val="ListParagraph"/>
        <w:numPr>
          <w:ilvl w:val="1"/>
          <w:numId w:val="4"/>
        </w:numPr>
      </w:pPr>
      <w:r w:rsidRPr="00183C32">
        <w:t>Alternative payment terms for specific projects may be arranged by mutual agreement</w:t>
      </w:r>
      <w:r>
        <w:t xml:space="preserve">.  </w:t>
      </w:r>
    </w:p>
    <w:p w:rsidR="00F03E45" w:rsidRDefault="00BD2ADC" w:rsidP="00815D08">
      <w:pPr>
        <w:pStyle w:val="ListParagraph"/>
        <w:numPr>
          <w:ilvl w:val="0"/>
          <w:numId w:val="4"/>
        </w:numPr>
      </w:pPr>
      <w:r>
        <w:t>Hours: Flexible working hours, some evening/weeke</w:t>
      </w:r>
      <w:r w:rsidR="0088023C">
        <w:t xml:space="preserve">nd work may be required.  </w:t>
      </w:r>
    </w:p>
    <w:p w:rsidR="00BD2ADC" w:rsidRDefault="00F03E45" w:rsidP="00815D08">
      <w:pPr>
        <w:pStyle w:val="ListParagraph"/>
        <w:numPr>
          <w:ilvl w:val="0"/>
          <w:numId w:val="4"/>
        </w:numPr>
      </w:pPr>
      <w:r>
        <w:t xml:space="preserve">Offer of employment will be subject to a satisfactory Disclosure and Barring Service Check.  </w:t>
      </w:r>
      <w:r w:rsidR="00BD2ADC">
        <w:t xml:space="preserve">  </w:t>
      </w:r>
    </w:p>
    <w:p w:rsidR="00BD2ADC" w:rsidRDefault="00BD2ADC" w:rsidP="00815D08">
      <w:pPr>
        <w:pStyle w:val="ListParagraph"/>
        <w:numPr>
          <w:ilvl w:val="0"/>
          <w:numId w:val="4"/>
        </w:numPr>
      </w:pPr>
      <w:r>
        <w:t xml:space="preserve">Application: CV and cover letter to Jack Dangerfield at </w:t>
      </w:r>
      <w:hyperlink r:id="rId5" w:history="1">
        <w:r w:rsidRPr="00E072C1">
          <w:rPr>
            <w:rStyle w:val="Hyperlink"/>
          </w:rPr>
          <w:t>jack.dangerfield@repowering.org.uk</w:t>
        </w:r>
      </w:hyperlink>
      <w:r>
        <w:t xml:space="preserve"> </w:t>
      </w:r>
    </w:p>
    <w:p w:rsidR="00BD2ADC" w:rsidRDefault="00BD2ADC" w:rsidP="00815D08">
      <w:pPr>
        <w:pStyle w:val="ListParagraph"/>
        <w:numPr>
          <w:ilvl w:val="0"/>
          <w:numId w:val="4"/>
        </w:numPr>
      </w:pPr>
      <w:r>
        <w:t xml:space="preserve">Deadline: Midnight, </w:t>
      </w:r>
      <w:r w:rsidR="006E2E6C">
        <w:t>9</w:t>
      </w:r>
      <w:r w:rsidRPr="00BD2ADC">
        <w:rPr>
          <w:vertAlign w:val="superscript"/>
        </w:rPr>
        <w:t>th</w:t>
      </w:r>
      <w:r>
        <w:t xml:space="preserve"> </w:t>
      </w:r>
      <w:r w:rsidR="006E2E6C">
        <w:t>December</w:t>
      </w:r>
      <w:r w:rsidR="0021189B">
        <w:t xml:space="preserve"> 2018</w:t>
      </w:r>
      <w:r w:rsidR="006E2E6C">
        <w:t xml:space="preserve"> </w:t>
      </w:r>
      <w:r w:rsidR="0021189B">
        <w:t xml:space="preserve"> </w:t>
      </w:r>
    </w:p>
    <w:p w:rsidR="0021189B" w:rsidRDefault="0021189B" w:rsidP="0021189B"/>
    <w:p w:rsidR="00647714" w:rsidRDefault="00647714"/>
    <w:sectPr w:rsidR="00647714" w:rsidSect="007140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47080"/>
    <w:multiLevelType w:val="hybridMultilevel"/>
    <w:tmpl w:val="60AE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27D03"/>
    <w:multiLevelType w:val="hybridMultilevel"/>
    <w:tmpl w:val="7334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AEF"/>
    <w:multiLevelType w:val="multilevel"/>
    <w:tmpl w:val="733418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00B53"/>
    <w:multiLevelType w:val="hybridMultilevel"/>
    <w:tmpl w:val="E672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2D"/>
    <w:rsid w:val="00070D2D"/>
    <w:rsid w:val="000C05D6"/>
    <w:rsid w:val="00183C32"/>
    <w:rsid w:val="00186A40"/>
    <w:rsid w:val="001D5210"/>
    <w:rsid w:val="0021189B"/>
    <w:rsid w:val="00286CC4"/>
    <w:rsid w:val="002C2D2B"/>
    <w:rsid w:val="00314F5A"/>
    <w:rsid w:val="00330CF0"/>
    <w:rsid w:val="005C5AA0"/>
    <w:rsid w:val="00647714"/>
    <w:rsid w:val="006D3768"/>
    <w:rsid w:val="006E2E6C"/>
    <w:rsid w:val="0070730E"/>
    <w:rsid w:val="007140A1"/>
    <w:rsid w:val="00815D08"/>
    <w:rsid w:val="00846359"/>
    <w:rsid w:val="0088023C"/>
    <w:rsid w:val="008A40A0"/>
    <w:rsid w:val="008B6601"/>
    <w:rsid w:val="008C3973"/>
    <w:rsid w:val="008D1380"/>
    <w:rsid w:val="00927EB1"/>
    <w:rsid w:val="0097163B"/>
    <w:rsid w:val="00A710A1"/>
    <w:rsid w:val="00AA7F06"/>
    <w:rsid w:val="00B91B59"/>
    <w:rsid w:val="00BD2ADC"/>
    <w:rsid w:val="00C31A4B"/>
    <w:rsid w:val="00D94E39"/>
    <w:rsid w:val="00E36128"/>
    <w:rsid w:val="00EC51A0"/>
    <w:rsid w:val="00F03E45"/>
    <w:rsid w:val="00F92B39"/>
    <w:rsid w:val="00F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682F"/>
  <w14:defaultImageDpi w14:val="32767"/>
  <w15:chartTrackingRefBased/>
  <w15:docId w15:val="{345792FA-A543-0C45-A4A7-B413BAE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7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6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D3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A4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2A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.dangerfield@repowerin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Dangerfield</dc:creator>
  <cp:keywords/>
  <dc:description/>
  <cp:lastModifiedBy>Jack Dangerfield</cp:lastModifiedBy>
  <cp:revision>2</cp:revision>
  <dcterms:created xsi:type="dcterms:W3CDTF">2018-11-07T15:44:00Z</dcterms:created>
  <dcterms:modified xsi:type="dcterms:W3CDTF">2018-11-07T15:44:00Z</dcterms:modified>
</cp:coreProperties>
</file>